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A5A" w:rsidRPr="00C35A5A" w:rsidRDefault="00C35A5A" w:rsidP="00306BAB">
      <w:pPr>
        <w:rPr>
          <w:rFonts w:ascii="Arial" w:hAnsi="Arial" w:cs="Arial"/>
          <w:sz w:val="22"/>
          <w:szCs w:val="22"/>
        </w:rPr>
      </w:pPr>
      <w:r w:rsidRPr="00C35A5A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552450" cy="723900"/>
            <wp:effectExtent l="1905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noProof/>
          <w:color w:val="0000FF"/>
          <w:sz w:val="27"/>
          <w:szCs w:val="27"/>
        </w:rPr>
        <w:drawing>
          <wp:inline distT="0" distB="0" distL="0" distR="0">
            <wp:extent cx="1019589" cy="679150"/>
            <wp:effectExtent l="19050" t="0" r="9111" b="0"/>
            <wp:docPr id="4" name="Bild 1" descr="https://encrypted-tbn0.gstatic.com/images?q=tbn:ANd9GcQRxtReQeO_MLbf_FOaCKJXc7-TWTxdOjKsjC4pscVWu5Qm4-iy-t87_9dm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0.gstatic.com/images?q=tbn:ANd9GcQRxtReQeO_MLbf_FOaCKJXc7-TWTxdOjKsjC4pscVWu5Qm4-iy-t87_9dm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592" cy="6798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1629" w:rsidRDefault="00B71629" w:rsidP="00306BAB">
      <w:pPr>
        <w:rPr>
          <w:rFonts w:ascii="Arial" w:hAnsi="Arial" w:cs="Arial"/>
          <w:b/>
          <w:sz w:val="22"/>
          <w:szCs w:val="22"/>
        </w:rPr>
      </w:pPr>
    </w:p>
    <w:p w:rsidR="00306BAB" w:rsidRDefault="00306BAB" w:rsidP="00306BAB">
      <w:pPr>
        <w:rPr>
          <w:rFonts w:ascii="Arial" w:hAnsi="Arial" w:cs="Arial"/>
          <w:b/>
          <w:sz w:val="22"/>
          <w:szCs w:val="22"/>
        </w:rPr>
      </w:pPr>
    </w:p>
    <w:p w:rsidR="00C35A5A" w:rsidRPr="00B71629" w:rsidRDefault="00C35A5A" w:rsidP="00306BAB">
      <w:pPr>
        <w:rPr>
          <w:rFonts w:ascii="Arial" w:hAnsi="Arial" w:cs="Arial"/>
          <w:b/>
          <w:sz w:val="22"/>
          <w:szCs w:val="22"/>
        </w:rPr>
      </w:pPr>
    </w:p>
    <w:tbl>
      <w:tblPr>
        <w:tblpPr w:leftFromText="141" w:rightFromText="141" w:vertAnchor="text" w:horzAnchor="margin" w:tblpXSpec="right" w:tblpY="85"/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190"/>
      </w:tblGrid>
      <w:tr w:rsidR="001D71AA" w:rsidRPr="00B71629" w:rsidTr="001D71AA">
        <w:trPr>
          <w:trHeight w:val="1264"/>
        </w:trPr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1AA" w:rsidRPr="00E07EB4" w:rsidRDefault="001D71AA" w:rsidP="001D71AA">
            <w:pPr>
              <w:rPr>
                <w:rFonts w:ascii="Arial" w:hAnsi="Arial" w:cs="Arial"/>
                <w:sz w:val="22"/>
                <w:szCs w:val="22"/>
              </w:rPr>
            </w:pPr>
            <w:r w:rsidRPr="00E07EB4">
              <w:rPr>
                <w:rFonts w:ascii="Arial" w:hAnsi="Arial" w:cs="Arial"/>
                <w:sz w:val="22"/>
                <w:szCs w:val="22"/>
              </w:rPr>
              <w:t>Eingangsstempel der Behörde</w:t>
            </w:r>
          </w:p>
          <w:p w:rsidR="001D71AA" w:rsidRPr="00E07EB4" w:rsidRDefault="001D71AA" w:rsidP="001D71AA">
            <w:pPr>
              <w:rPr>
                <w:rFonts w:ascii="Arial" w:hAnsi="Arial" w:cs="Arial"/>
                <w:sz w:val="22"/>
                <w:szCs w:val="22"/>
              </w:rPr>
            </w:pPr>
          </w:p>
          <w:p w:rsidR="001D71AA" w:rsidRPr="00E07EB4" w:rsidRDefault="001D71AA" w:rsidP="001D71AA">
            <w:pPr>
              <w:rPr>
                <w:rFonts w:ascii="Arial" w:hAnsi="Arial" w:cs="Arial"/>
                <w:sz w:val="22"/>
                <w:szCs w:val="22"/>
              </w:rPr>
            </w:pPr>
          </w:p>
          <w:p w:rsidR="001D71AA" w:rsidRPr="00E07EB4" w:rsidRDefault="001D71AA" w:rsidP="001D71AA">
            <w:pPr>
              <w:rPr>
                <w:rFonts w:ascii="Arial" w:hAnsi="Arial" w:cs="Arial"/>
                <w:sz w:val="22"/>
                <w:szCs w:val="22"/>
              </w:rPr>
            </w:pPr>
          </w:p>
          <w:p w:rsidR="001D71AA" w:rsidRPr="00E07EB4" w:rsidRDefault="001D71AA" w:rsidP="001D71AA">
            <w:pPr>
              <w:rPr>
                <w:rFonts w:ascii="Arial" w:hAnsi="Arial" w:cs="Arial"/>
                <w:sz w:val="22"/>
                <w:szCs w:val="22"/>
              </w:rPr>
            </w:pPr>
          </w:p>
          <w:p w:rsidR="001D71AA" w:rsidRPr="00B71629" w:rsidRDefault="001D71AA" w:rsidP="001D71A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306BAB" w:rsidRPr="00FB6350" w:rsidRDefault="00306BAB" w:rsidP="00306BAB">
      <w:pPr>
        <w:rPr>
          <w:rFonts w:ascii="Arial" w:hAnsi="Arial" w:cs="Arial"/>
          <w:sz w:val="22"/>
          <w:szCs w:val="22"/>
        </w:rPr>
      </w:pPr>
      <w:r w:rsidRPr="00FB6350">
        <w:rPr>
          <w:rFonts w:ascii="Arial" w:hAnsi="Arial" w:cs="Arial"/>
          <w:sz w:val="22"/>
          <w:szCs w:val="22"/>
        </w:rPr>
        <w:t>Regierungspräsidium Gie</w:t>
      </w:r>
      <w:r w:rsidR="00606EB3" w:rsidRPr="00FB6350">
        <w:rPr>
          <w:rFonts w:ascii="Arial" w:hAnsi="Arial" w:cs="Arial"/>
          <w:sz w:val="22"/>
          <w:szCs w:val="22"/>
        </w:rPr>
        <w:t>ß</w:t>
      </w:r>
      <w:r w:rsidRPr="00FB6350">
        <w:rPr>
          <w:rFonts w:ascii="Arial" w:hAnsi="Arial" w:cs="Arial"/>
          <w:sz w:val="22"/>
          <w:szCs w:val="22"/>
        </w:rPr>
        <w:t xml:space="preserve">en </w:t>
      </w:r>
    </w:p>
    <w:p w:rsidR="00306BAB" w:rsidRPr="00FB6350" w:rsidRDefault="00306BAB" w:rsidP="00306BAB">
      <w:pPr>
        <w:rPr>
          <w:rFonts w:ascii="Arial" w:hAnsi="Arial" w:cs="Arial"/>
          <w:sz w:val="22"/>
          <w:szCs w:val="22"/>
        </w:rPr>
      </w:pPr>
      <w:r w:rsidRPr="00FB6350">
        <w:rPr>
          <w:rFonts w:ascii="Arial" w:hAnsi="Arial" w:cs="Arial"/>
          <w:sz w:val="22"/>
          <w:szCs w:val="22"/>
        </w:rPr>
        <w:t xml:space="preserve">Dezernat 51.2 </w:t>
      </w:r>
    </w:p>
    <w:p w:rsidR="00306BAB" w:rsidRPr="00FB6350" w:rsidRDefault="00306BAB" w:rsidP="00306BAB">
      <w:pPr>
        <w:rPr>
          <w:rFonts w:ascii="Arial" w:hAnsi="Arial" w:cs="Arial"/>
          <w:sz w:val="22"/>
          <w:szCs w:val="22"/>
        </w:rPr>
      </w:pPr>
      <w:r w:rsidRPr="00FB6350">
        <w:rPr>
          <w:rFonts w:ascii="Arial" w:hAnsi="Arial" w:cs="Arial"/>
          <w:sz w:val="22"/>
          <w:szCs w:val="22"/>
        </w:rPr>
        <w:t>Schanzenfeldstr. 8</w:t>
      </w:r>
    </w:p>
    <w:p w:rsidR="00306BAB" w:rsidRPr="00FB6350" w:rsidRDefault="00306BAB" w:rsidP="00306BAB">
      <w:pPr>
        <w:rPr>
          <w:rFonts w:ascii="Arial" w:hAnsi="Arial" w:cs="Arial"/>
          <w:sz w:val="22"/>
          <w:szCs w:val="22"/>
        </w:rPr>
      </w:pPr>
    </w:p>
    <w:p w:rsidR="00306BAB" w:rsidRPr="00FB6350" w:rsidRDefault="00306BAB" w:rsidP="00306BAB">
      <w:pPr>
        <w:rPr>
          <w:rFonts w:ascii="Arial" w:hAnsi="Arial" w:cs="Arial"/>
          <w:sz w:val="22"/>
          <w:szCs w:val="22"/>
        </w:rPr>
      </w:pPr>
      <w:r w:rsidRPr="00FB6350">
        <w:rPr>
          <w:rFonts w:ascii="Arial" w:hAnsi="Arial" w:cs="Arial"/>
          <w:sz w:val="22"/>
          <w:szCs w:val="22"/>
        </w:rPr>
        <w:t>35578 Wetzlar</w:t>
      </w:r>
    </w:p>
    <w:p w:rsidR="00306BAB" w:rsidRPr="00FB6350" w:rsidRDefault="00306BAB" w:rsidP="00306BAB">
      <w:pPr>
        <w:rPr>
          <w:rFonts w:ascii="Arial" w:hAnsi="Arial" w:cs="Arial"/>
          <w:sz w:val="22"/>
          <w:szCs w:val="22"/>
        </w:rPr>
      </w:pPr>
    </w:p>
    <w:p w:rsidR="00306BAB" w:rsidRDefault="00306BAB" w:rsidP="00306BAB">
      <w:pPr>
        <w:rPr>
          <w:rFonts w:ascii="Arial" w:hAnsi="Arial" w:cs="Arial"/>
          <w:sz w:val="22"/>
          <w:szCs w:val="22"/>
        </w:rPr>
      </w:pPr>
    </w:p>
    <w:p w:rsidR="00606EB3" w:rsidRPr="005C0C45" w:rsidRDefault="00606EB3" w:rsidP="00606EB3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5C0C45">
        <w:rPr>
          <w:rFonts w:ascii="Arial" w:hAnsi="Arial" w:cs="Arial"/>
          <w:b/>
          <w:sz w:val="28"/>
          <w:szCs w:val="28"/>
          <w:u w:val="single"/>
        </w:rPr>
        <w:t>Antrag</w:t>
      </w:r>
    </w:p>
    <w:p w:rsidR="00606EB3" w:rsidRPr="00606EB3" w:rsidRDefault="00606EB3" w:rsidP="00606EB3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71471A" w:rsidRDefault="00606EB3" w:rsidP="0071471A">
      <w:pPr>
        <w:pStyle w:val="Default"/>
        <w:rPr>
          <w:rFonts w:ascii="Arial" w:hAnsi="Arial" w:cs="Arial"/>
          <w:b/>
          <w:sz w:val="22"/>
          <w:szCs w:val="22"/>
        </w:rPr>
      </w:pPr>
      <w:r w:rsidRPr="00606EB3">
        <w:rPr>
          <w:rFonts w:ascii="Arial" w:hAnsi="Arial" w:cs="Arial"/>
          <w:b/>
          <w:sz w:val="22"/>
          <w:szCs w:val="22"/>
        </w:rPr>
        <w:t xml:space="preserve">auf Gewährung einer Unionsbeihilfe </w:t>
      </w:r>
      <w:r w:rsidR="008562EF">
        <w:rPr>
          <w:rFonts w:ascii="Arial" w:hAnsi="Arial" w:cs="Arial"/>
          <w:b/>
          <w:sz w:val="22"/>
          <w:szCs w:val="22"/>
        </w:rPr>
        <w:t>für begleitende pädagogische Maßnahmen im Rahmen der</w:t>
      </w:r>
    </w:p>
    <w:p w:rsidR="0071471A" w:rsidRPr="00C35A5A" w:rsidRDefault="0071471A" w:rsidP="0071471A">
      <w:pPr>
        <w:pStyle w:val="Default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C35A5A">
        <w:rPr>
          <w:rFonts w:ascii="Arial" w:hAnsi="Arial" w:cs="Arial"/>
          <w:sz w:val="20"/>
          <w:szCs w:val="20"/>
        </w:rPr>
        <w:t xml:space="preserve">Durchführungsverordnung (EU) 2017/39 der Kommission vom 3. November 2016 mit Durchführungsbestimmungen zur Verordnung (EU) Nr. 1308/2013 des Europäischen Parlaments und des Rates </w:t>
      </w:r>
      <w:r w:rsidR="0086138D" w:rsidRPr="0086138D">
        <w:rPr>
          <w:rFonts w:ascii="Arial" w:hAnsi="Arial" w:cs="Arial"/>
          <w:sz w:val="20"/>
          <w:szCs w:val="20"/>
        </w:rPr>
        <w:t xml:space="preserve">(ABl. L5 vom 10.01.2017 S.1) </w:t>
      </w:r>
      <w:r w:rsidRPr="00C35A5A">
        <w:rPr>
          <w:rFonts w:ascii="Arial" w:hAnsi="Arial" w:cs="Arial"/>
          <w:sz w:val="20"/>
          <w:szCs w:val="20"/>
        </w:rPr>
        <w:t xml:space="preserve">und </w:t>
      </w:r>
    </w:p>
    <w:p w:rsidR="00961FF5" w:rsidRDefault="0071471A" w:rsidP="0071471A">
      <w:pPr>
        <w:pStyle w:val="Default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C35A5A">
        <w:rPr>
          <w:rFonts w:ascii="Arial" w:hAnsi="Arial" w:cs="Arial"/>
          <w:sz w:val="20"/>
          <w:szCs w:val="20"/>
        </w:rPr>
        <w:t>Delegierte Verordnung (EU) 2017/40 der Kommission vom 3. November 2016 zur Ergänzung der Verordnung (EU) Nr. 1308/2013 des Europäischen Parlaments und des Rates und zur Änderung der Delegierten Verordnung (EU) Nr. 907/2014 der Kommission</w:t>
      </w:r>
      <w:r w:rsidR="00BB0326">
        <w:rPr>
          <w:rFonts w:ascii="Arial" w:hAnsi="Arial" w:cs="Arial"/>
          <w:sz w:val="20"/>
          <w:szCs w:val="20"/>
        </w:rPr>
        <w:t xml:space="preserve"> </w:t>
      </w:r>
      <w:r w:rsidR="0086138D" w:rsidRPr="0086138D">
        <w:rPr>
          <w:rFonts w:ascii="Arial" w:hAnsi="Arial" w:cs="Arial"/>
          <w:sz w:val="20"/>
          <w:szCs w:val="20"/>
        </w:rPr>
        <w:t>(ABl. L5 vom 10.01.2017 S.11)</w:t>
      </w:r>
      <w:r w:rsidR="0086138D">
        <w:rPr>
          <w:rFonts w:ascii="Arial" w:hAnsi="Arial" w:cs="Arial"/>
        </w:rPr>
        <w:t xml:space="preserve"> </w:t>
      </w:r>
      <w:r w:rsidR="00BB0326">
        <w:rPr>
          <w:rFonts w:ascii="Arial" w:hAnsi="Arial" w:cs="Arial"/>
          <w:sz w:val="20"/>
          <w:szCs w:val="20"/>
        </w:rPr>
        <w:t>und</w:t>
      </w:r>
      <w:r w:rsidRPr="00C35A5A">
        <w:rPr>
          <w:rFonts w:ascii="Arial" w:hAnsi="Arial" w:cs="Arial"/>
          <w:sz w:val="20"/>
          <w:szCs w:val="20"/>
        </w:rPr>
        <w:t xml:space="preserve"> </w:t>
      </w:r>
    </w:p>
    <w:p w:rsidR="009B57FA" w:rsidRPr="0013304E" w:rsidRDefault="0013304E" w:rsidP="0071471A">
      <w:pPr>
        <w:pStyle w:val="Default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13304E">
        <w:rPr>
          <w:rFonts w:ascii="Arial" w:hAnsi="Arial" w:cs="Arial"/>
          <w:sz w:val="20"/>
          <w:szCs w:val="20"/>
        </w:rPr>
        <w:t xml:space="preserve">Hessische Richtlinie zur Umsetzung des EU-Schulprogramms </w:t>
      </w:r>
      <w:r w:rsidR="0051072C">
        <w:rPr>
          <w:rFonts w:ascii="Arial" w:hAnsi="Arial" w:cs="Arial"/>
          <w:sz w:val="20"/>
          <w:szCs w:val="20"/>
        </w:rPr>
        <w:t>-</w:t>
      </w:r>
      <w:r w:rsidRPr="0013304E">
        <w:rPr>
          <w:rFonts w:ascii="Arial" w:hAnsi="Arial" w:cs="Arial"/>
          <w:sz w:val="20"/>
          <w:szCs w:val="20"/>
        </w:rPr>
        <w:t>Teil Milch</w:t>
      </w:r>
      <w:r w:rsidR="0051072C">
        <w:rPr>
          <w:rFonts w:ascii="Arial" w:hAnsi="Arial" w:cs="Arial"/>
          <w:sz w:val="20"/>
          <w:szCs w:val="20"/>
        </w:rPr>
        <w:t xml:space="preserve"> vom </w:t>
      </w:r>
      <w:r w:rsidR="00AA61D2">
        <w:rPr>
          <w:rFonts w:ascii="Arial" w:hAnsi="Arial" w:cs="Arial"/>
          <w:sz w:val="20"/>
          <w:szCs w:val="20"/>
        </w:rPr>
        <w:t>05</w:t>
      </w:r>
      <w:r w:rsidR="0051072C">
        <w:rPr>
          <w:rFonts w:ascii="Arial" w:hAnsi="Arial" w:cs="Arial"/>
          <w:sz w:val="20"/>
          <w:szCs w:val="20"/>
        </w:rPr>
        <w:t>.09.201</w:t>
      </w:r>
      <w:r w:rsidR="00AA61D2">
        <w:rPr>
          <w:rFonts w:ascii="Arial" w:hAnsi="Arial" w:cs="Arial"/>
          <w:sz w:val="20"/>
          <w:szCs w:val="20"/>
        </w:rPr>
        <w:t>9</w:t>
      </w:r>
      <w:r w:rsidR="0051072C">
        <w:rPr>
          <w:rFonts w:ascii="Arial" w:hAnsi="Arial" w:cs="Arial"/>
          <w:sz w:val="20"/>
          <w:szCs w:val="20"/>
        </w:rPr>
        <w:t xml:space="preserve"> (StAnz. 40/201</w:t>
      </w:r>
      <w:r w:rsidR="00AA61D2">
        <w:rPr>
          <w:rFonts w:ascii="Arial" w:hAnsi="Arial" w:cs="Arial"/>
          <w:sz w:val="20"/>
          <w:szCs w:val="20"/>
        </w:rPr>
        <w:t>9</w:t>
      </w:r>
      <w:r w:rsidR="0051072C">
        <w:rPr>
          <w:rFonts w:ascii="Arial" w:hAnsi="Arial" w:cs="Arial"/>
          <w:sz w:val="20"/>
          <w:szCs w:val="20"/>
        </w:rPr>
        <w:t xml:space="preserve"> S. 9</w:t>
      </w:r>
      <w:r w:rsidR="00AA61D2">
        <w:rPr>
          <w:rFonts w:ascii="Arial" w:hAnsi="Arial" w:cs="Arial"/>
          <w:sz w:val="20"/>
          <w:szCs w:val="20"/>
        </w:rPr>
        <w:t>1</w:t>
      </w:r>
      <w:r w:rsidR="0051072C">
        <w:rPr>
          <w:rFonts w:ascii="Arial" w:hAnsi="Arial" w:cs="Arial"/>
          <w:sz w:val="20"/>
          <w:szCs w:val="20"/>
        </w:rPr>
        <w:t>5)</w:t>
      </w:r>
    </w:p>
    <w:p w:rsidR="00922006" w:rsidRDefault="00922006" w:rsidP="00DD506D">
      <w:pPr>
        <w:rPr>
          <w:rFonts w:ascii="Arial" w:hAnsi="Arial" w:cs="Arial"/>
        </w:rPr>
      </w:pPr>
    </w:p>
    <w:p w:rsidR="00922006" w:rsidRDefault="00922006" w:rsidP="00922006">
      <w:pPr>
        <w:rPr>
          <w:rFonts w:ascii="Arial" w:hAnsi="Arial" w:cs="Arial"/>
        </w:rPr>
      </w:pPr>
    </w:p>
    <w:p w:rsidR="00922006" w:rsidRDefault="00922006" w:rsidP="00922006">
      <w:pPr>
        <w:spacing w:line="360" w:lineRule="auto"/>
        <w:rPr>
          <w:rFonts w:ascii="Arial" w:hAnsi="Arial" w:cs="Arial"/>
        </w:rPr>
      </w:pPr>
      <w:r w:rsidRPr="0000612B">
        <w:rPr>
          <w:rFonts w:ascii="Arial" w:hAnsi="Arial" w:cs="Arial"/>
          <w:b/>
        </w:rPr>
        <w:t>Antragsteller (Name</w:t>
      </w:r>
      <w:r>
        <w:rPr>
          <w:rFonts w:ascii="Arial" w:hAnsi="Arial" w:cs="Arial"/>
          <w:b/>
        </w:rPr>
        <w:t>,</w:t>
      </w:r>
      <w:r w:rsidRPr="0000612B">
        <w:rPr>
          <w:rFonts w:ascii="Arial" w:hAnsi="Arial" w:cs="Arial"/>
          <w:b/>
        </w:rPr>
        <w:t xml:space="preserve"> Adresse</w:t>
      </w:r>
      <w:r w:rsidR="0013304E">
        <w:rPr>
          <w:rFonts w:ascii="Arial" w:hAnsi="Arial" w:cs="Arial"/>
          <w:b/>
        </w:rPr>
        <w:t>, Telefon, E-Mail</w:t>
      </w:r>
      <w:r w:rsidRPr="0000612B">
        <w:rPr>
          <w:rFonts w:ascii="Arial" w:hAnsi="Arial" w:cs="Arial"/>
          <w:b/>
        </w:rPr>
        <w:t>):</w:t>
      </w:r>
      <w:r>
        <w:rPr>
          <w:rFonts w:ascii="Arial" w:hAnsi="Arial" w:cs="Arial"/>
          <w:b/>
        </w:rPr>
        <w:tab/>
      </w:r>
      <w:r w:rsidR="008C16F9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13304E">
        <w:rPr>
          <w:rFonts w:ascii="Arial" w:hAnsi="Arial" w:cs="Arial"/>
          <w:b/>
        </w:rPr>
        <w:instrText xml:space="preserve"> FORMTEXT </w:instrText>
      </w:r>
      <w:r w:rsidR="008C16F9">
        <w:rPr>
          <w:rFonts w:ascii="Arial" w:hAnsi="Arial" w:cs="Arial"/>
          <w:b/>
        </w:rPr>
      </w:r>
      <w:r w:rsidR="008C16F9">
        <w:rPr>
          <w:rFonts w:ascii="Arial" w:hAnsi="Arial" w:cs="Arial"/>
          <w:b/>
        </w:rPr>
        <w:fldChar w:fldCharType="separate"/>
      </w:r>
      <w:bookmarkStart w:id="1" w:name="_GoBack"/>
      <w:r w:rsidR="003C592E">
        <w:rPr>
          <w:rFonts w:ascii="Arial" w:hAnsi="Arial" w:cs="Arial"/>
          <w:b/>
          <w:noProof/>
        </w:rPr>
        <w:t> </w:t>
      </w:r>
      <w:r w:rsidR="003C592E">
        <w:rPr>
          <w:rFonts w:ascii="Arial" w:hAnsi="Arial" w:cs="Arial"/>
          <w:b/>
          <w:noProof/>
        </w:rPr>
        <w:t> </w:t>
      </w:r>
      <w:r w:rsidR="003C592E">
        <w:rPr>
          <w:rFonts w:ascii="Arial" w:hAnsi="Arial" w:cs="Arial"/>
          <w:b/>
          <w:noProof/>
        </w:rPr>
        <w:t> </w:t>
      </w:r>
      <w:r w:rsidR="003C592E">
        <w:rPr>
          <w:rFonts w:ascii="Arial" w:hAnsi="Arial" w:cs="Arial"/>
          <w:b/>
          <w:noProof/>
        </w:rPr>
        <w:t> </w:t>
      </w:r>
      <w:r w:rsidR="003C592E">
        <w:rPr>
          <w:rFonts w:ascii="Arial" w:hAnsi="Arial" w:cs="Arial"/>
          <w:b/>
          <w:noProof/>
        </w:rPr>
        <w:t> </w:t>
      </w:r>
      <w:bookmarkEnd w:id="1"/>
      <w:r w:rsidR="008C16F9">
        <w:rPr>
          <w:rFonts w:ascii="Arial" w:hAnsi="Arial" w:cs="Arial"/>
          <w:b/>
        </w:rPr>
        <w:fldChar w:fldCharType="end"/>
      </w:r>
      <w:bookmarkEnd w:id="0"/>
    </w:p>
    <w:p w:rsidR="00922006" w:rsidRDefault="00922006" w:rsidP="0092200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3304E">
        <w:rPr>
          <w:rFonts w:ascii="Arial" w:hAnsi="Arial" w:cs="Arial"/>
        </w:rPr>
        <w:tab/>
      </w:r>
      <w:r w:rsidR="0013304E">
        <w:rPr>
          <w:rFonts w:ascii="Arial" w:hAnsi="Arial" w:cs="Arial"/>
        </w:rPr>
        <w:tab/>
      </w:r>
      <w:r w:rsidR="008C16F9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13304E">
        <w:rPr>
          <w:rFonts w:ascii="Arial" w:hAnsi="Arial" w:cs="Arial"/>
        </w:rPr>
        <w:instrText xml:space="preserve"> FORMTEXT </w:instrText>
      </w:r>
      <w:r w:rsidR="008C16F9">
        <w:rPr>
          <w:rFonts w:ascii="Arial" w:hAnsi="Arial" w:cs="Arial"/>
        </w:rPr>
      </w:r>
      <w:r w:rsidR="008C16F9">
        <w:rPr>
          <w:rFonts w:ascii="Arial" w:hAnsi="Arial" w:cs="Arial"/>
        </w:rPr>
        <w:fldChar w:fldCharType="separate"/>
      </w:r>
      <w:r w:rsidR="003C592E">
        <w:rPr>
          <w:rFonts w:ascii="Arial" w:hAnsi="Arial" w:cs="Arial"/>
          <w:noProof/>
        </w:rPr>
        <w:t> </w:t>
      </w:r>
      <w:r w:rsidR="003C592E">
        <w:rPr>
          <w:rFonts w:ascii="Arial" w:hAnsi="Arial" w:cs="Arial"/>
          <w:noProof/>
        </w:rPr>
        <w:t> </w:t>
      </w:r>
      <w:r w:rsidR="003C592E">
        <w:rPr>
          <w:rFonts w:ascii="Arial" w:hAnsi="Arial" w:cs="Arial"/>
          <w:noProof/>
        </w:rPr>
        <w:t> </w:t>
      </w:r>
      <w:r w:rsidR="003C592E">
        <w:rPr>
          <w:rFonts w:ascii="Arial" w:hAnsi="Arial" w:cs="Arial"/>
          <w:noProof/>
        </w:rPr>
        <w:t> </w:t>
      </w:r>
      <w:r w:rsidR="003C592E">
        <w:rPr>
          <w:rFonts w:ascii="Arial" w:hAnsi="Arial" w:cs="Arial"/>
          <w:noProof/>
        </w:rPr>
        <w:t> </w:t>
      </w:r>
      <w:r w:rsidR="008C16F9">
        <w:rPr>
          <w:rFonts w:ascii="Arial" w:hAnsi="Arial" w:cs="Arial"/>
        </w:rPr>
        <w:fldChar w:fldCharType="end"/>
      </w:r>
      <w:bookmarkEnd w:id="2"/>
    </w:p>
    <w:p w:rsidR="00922006" w:rsidRDefault="00922006" w:rsidP="0092200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3304E">
        <w:rPr>
          <w:rFonts w:ascii="Arial" w:hAnsi="Arial" w:cs="Arial"/>
        </w:rPr>
        <w:tab/>
      </w:r>
      <w:r w:rsidR="0013304E">
        <w:rPr>
          <w:rFonts w:ascii="Arial" w:hAnsi="Arial" w:cs="Arial"/>
        </w:rPr>
        <w:tab/>
      </w:r>
      <w:r w:rsidR="008C16F9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13304E">
        <w:rPr>
          <w:rFonts w:ascii="Arial" w:hAnsi="Arial" w:cs="Arial"/>
        </w:rPr>
        <w:instrText xml:space="preserve"> FORMTEXT </w:instrText>
      </w:r>
      <w:r w:rsidR="008C16F9">
        <w:rPr>
          <w:rFonts w:ascii="Arial" w:hAnsi="Arial" w:cs="Arial"/>
        </w:rPr>
      </w:r>
      <w:r w:rsidR="008C16F9">
        <w:rPr>
          <w:rFonts w:ascii="Arial" w:hAnsi="Arial" w:cs="Arial"/>
        </w:rPr>
        <w:fldChar w:fldCharType="separate"/>
      </w:r>
      <w:r w:rsidR="003C592E">
        <w:rPr>
          <w:rFonts w:ascii="Arial" w:hAnsi="Arial" w:cs="Arial"/>
          <w:noProof/>
        </w:rPr>
        <w:t> </w:t>
      </w:r>
      <w:r w:rsidR="003C592E">
        <w:rPr>
          <w:rFonts w:ascii="Arial" w:hAnsi="Arial" w:cs="Arial"/>
          <w:noProof/>
        </w:rPr>
        <w:t> </w:t>
      </w:r>
      <w:r w:rsidR="003C592E">
        <w:rPr>
          <w:rFonts w:ascii="Arial" w:hAnsi="Arial" w:cs="Arial"/>
          <w:noProof/>
        </w:rPr>
        <w:t> </w:t>
      </w:r>
      <w:r w:rsidR="003C592E">
        <w:rPr>
          <w:rFonts w:ascii="Arial" w:hAnsi="Arial" w:cs="Arial"/>
          <w:noProof/>
        </w:rPr>
        <w:t> </w:t>
      </w:r>
      <w:r w:rsidR="003C592E">
        <w:rPr>
          <w:rFonts w:ascii="Arial" w:hAnsi="Arial" w:cs="Arial"/>
          <w:noProof/>
        </w:rPr>
        <w:t> </w:t>
      </w:r>
      <w:r w:rsidR="008C16F9">
        <w:rPr>
          <w:rFonts w:ascii="Arial" w:hAnsi="Arial" w:cs="Arial"/>
        </w:rPr>
        <w:fldChar w:fldCharType="end"/>
      </w:r>
      <w:bookmarkEnd w:id="3"/>
    </w:p>
    <w:p w:rsidR="00922006" w:rsidRDefault="00922006" w:rsidP="0092200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3304E">
        <w:rPr>
          <w:rFonts w:ascii="Arial" w:hAnsi="Arial" w:cs="Arial"/>
        </w:rPr>
        <w:tab/>
      </w:r>
      <w:r w:rsidR="0013304E">
        <w:rPr>
          <w:rFonts w:ascii="Arial" w:hAnsi="Arial" w:cs="Arial"/>
        </w:rPr>
        <w:tab/>
      </w:r>
      <w:r w:rsidR="008C16F9"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13304E">
        <w:rPr>
          <w:rFonts w:ascii="Arial" w:hAnsi="Arial" w:cs="Arial"/>
        </w:rPr>
        <w:instrText xml:space="preserve"> FORMTEXT </w:instrText>
      </w:r>
      <w:r w:rsidR="008C16F9">
        <w:rPr>
          <w:rFonts w:ascii="Arial" w:hAnsi="Arial" w:cs="Arial"/>
        </w:rPr>
      </w:r>
      <w:r w:rsidR="008C16F9">
        <w:rPr>
          <w:rFonts w:ascii="Arial" w:hAnsi="Arial" w:cs="Arial"/>
        </w:rPr>
        <w:fldChar w:fldCharType="separate"/>
      </w:r>
      <w:r w:rsidR="003C592E">
        <w:rPr>
          <w:rFonts w:ascii="Arial" w:hAnsi="Arial" w:cs="Arial"/>
          <w:noProof/>
        </w:rPr>
        <w:t> </w:t>
      </w:r>
      <w:r w:rsidR="003C592E">
        <w:rPr>
          <w:rFonts w:ascii="Arial" w:hAnsi="Arial" w:cs="Arial"/>
          <w:noProof/>
        </w:rPr>
        <w:t> </w:t>
      </w:r>
      <w:r w:rsidR="003C592E">
        <w:rPr>
          <w:rFonts w:ascii="Arial" w:hAnsi="Arial" w:cs="Arial"/>
          <w:noProof/>
        </w:rPr>
        <w:t> </w:t>
      </w:r>
      <w:r w:rsidR="003C592E">
        <w:rPr>
          <w:rFonts w:ascii="Arial" w:hAnsi="Arial" w:cs="Arial"/>
          <w:noProof/>
        </w:rPr>
        <w:t> </w:t>
      </w:r>
      <w:r w:rsidR="003C592E">
        <w:rPr>
          <w:rFonts w:ascii="Arial" w:hAnsi="Arial" w:cs="Arial"/>
          <w:noProof/>
        </w:rPr>
        <w:t> </w:t>
      </w:r>
      <w:r w:rsidR="008C16F9">
        <w:rPr>
          <w:rFonts w:ascii="Arial" w:hAnsi="Arial" w:cs="Arial"/>
        </w:rPr>
        <w:fldChar w:fldCharType="end"/>
      </w:r>
      <w:bookmarkEnd w:id="4"/>
    </w:p>
    <w:p w:rsidR="00922006" w:rsidRDefault="00922006" w:rsidP="00DD506D">
      <w:pPr>
        <w:rPr>
          <w:rFonts w:ascii="Arial" w:hAnsi="Arial" w:cs="Arial"/>
        </w:rPr>
      </w:pPr>
    </w:p>
    <w:p w:rsidR="00922006" w:rsidRDefault="00922006" w:rsidP="00DD506D">
      <w:pPr>
        <w:rPr>
          <w:rFonts w:ascii="Arial" w:hAnsi="Arial" w:cs="Arial"/>
          <w:b/>
        </w:rPr>
      </w:pPr>
      <w:r w:rsidRPr="004B57A1">
        <w:rPr>
          <w:rFonts w:ascii="Arial" w:hAnsi="Arial" w:cs="Arial"/>
          <w:b/>
        </w:rPr>
        <w:t xml:space="preserve">Hiermit beantrage ich die Gewährung einer Unionsbeihilfe </w:t>
      </w:r>
      <w:r w:rsidR="00FC49A1">
        <w:rPr>
          <w:rFonts w:ascii="Arial" w:hAnsi="Arial" w:cs="Arial"/>
          <w:b/>
        </w:rPr>
        <w:t>in Höhe von</w:t>
      </w:r>
      <w:r w:rsidR="00AE63A6">
        <w:rPr>
          <w:rFonts w:ascii="Arial" w:hAnsi="Arial" w:cs="Arial"/>
          <w:b/>
        </w:rPr>
        <w:t xml:space="preserve"> insgesamt</w:t>
      </w:r>
      <w:r w:rsidR="00FC49A1">
        <w:rPr>
          <w:rFonts w:ascii="Arial" w:hAnsi="Arial" w:cs="Arial"/>
          <w:b/>
        </w:rPr>
        <w:t xml:space="preserve"> ___________€ </w:t>
      </w:r>
      <w:r w:rsidRPr="004B57A1">
        <w:rPr>
          <w:rFonts w:ascii="Arial" w:hAnsi="Arial" w:cs="Arial"/>
          <w:b/>
        </w:rPr>
        <w:t>für</w:t>
      </w:r>
    </w:p>
    <w:p w:rsidR="00992C1B" w:rsidRDefault="0076176F" w:rsidP="00DD506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 (Anzahl) Klasse</w:t>
      </w:r>
      <w:r w:rsidR="00E515A7">
        <w:rPr>
          <w:rFonts w:ascii="Arial" w:hAnsi="Arial" w:cs="Arial"/>
          <w:b/>
        </w:rPr>
        <w:t>(n)</w:t>
      </w:r>
      <w:r>
        <w:rPr>
          <w:rFonts w:ascii="Arial" w:hAnsi="Arial" w:cs="Arial"/>
          <w:b/>
        </w:rPr>
        <w:t>/Gruppe</w:t>
      </w:r>
      <w:r w:rsidR="00E515A7">
        <w:rPr>
          <w:rFonts w:ascii="Arial" w:hAnsi="Arial" w:cs="Arial"/>
          <w:b/>
        </w:rPr>
        <w:t>(n)</w:t>
      </w:r>
      <w:r>
        <w:rPr>
          <w:rFonts w:ascii="Arial" w:hAnsi="Arial" w:cs="Arial"/>
          <w:b/>
        </w:rPr>
        <w:t xml:space="preserve"> der ______________________________(Name der Einrichtung, Ort)</w:t>
      </w:r>
      <w:r w:rsidR="00E515A7">
        <w:rPr>
          <w:rFonts w:ascii="Arial" w:hAnsi="Arial" w:cs="Arial"/>
          <w:b/>
        </w:rPr>
        <w:t xml:space="preserve"> </w:t>
      </w:r>
    </w:p>
    <w:p w:rsidR="00FC49A1" w:rsidRPr="00FC49A1" w:rsidRDefault="00FC49A1" w:rsidP="00DD506D">
      <w:pPr>
        <w:rPr>
          <w:rFonts w:ascii="Arial" w:hAnsi="Arial" w:cs="Arial"/>
        </w:rPr>
      </w:pPr>
      <w:r w:rsidRPr="00FC49A1">
        <w:rPr>
          <w:rFonts w:ascii="Arial" w:hAnsi="Arial" w:cs="Arial"/>
        </w:rPr>
        <w:t>(Mehrfachankreuzung möglich)</w:t>
      </w:r>
    </w:p>
    <w:p w:rsidR="00922006" w:rsidRDefault="00922006" w:rsidP="00DD506D">
      <w:pPr>
        <w:rPr>
          <w:rFonts w:ascii="Arial" w:hAnsi="Arial" w:cs="Arial"/>
        </w:rPr>
      </w:pPr>
    </w:p>
    <w:p w:rsidR="008562EF" w:rsidRDefault="008C16F9" w:rsidP="00DD506D">
      <w:pPr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2"/>
      <w:r w:rsidR="0013304E">
        <w:rPr>
          <w:rFonts w:ascii="Arial" w:hAnsi="Arial"/>
        </w:rPr>
        <w:instrText xml:space="preserve"> FORMCHECKBOX </w:instrText>
      </w:r>
      <w:r w:rsidR="005302B5">
        <w:rPr>
          <w:rFonts w:ascii="Arial" w:hAnsi="Arial"/>
        </w:rPr>
      </w:r>
      <w:r w:rsidR="005302B5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5"/>
      <w:r w:rsidR="008562EF">
        <w:rPr>
          <w:rFonts w:ascii="Arial" w:hAnsi="Arial"/>
        </w:rPr>
        <w:tab/>
      </w:r>
      <w:r w:rsidR="00AD4F8E">
        <w:rPr>
          <w:rFonts w:ascii="Arial" w:hAnsi="Arial"/>
          <w:b/>
        </w:rPr>
        <w:t>Besuch eines landwirtschaftlichen Betriebes („Bauernhof als Klassenzimmer“)</w:t>
      </w:r>
      <w:r w:rsidR="008562EF" w:rsidRPr="008562EF">
        <w:rPr>
          <w:rFonts w:ascii="Arial" w:hAnsi="Arial"/>
          <w:b/>
        </w:rPr>
        <w:t xml:space="preserve"> </w:t>
      </w:r>
    </w:p>
    <w:p w:rsidR="008562EF" w:rsidRPr="00FF53CA" w:rsidRDefault="008562EF" w:rsidP="00771B2C">
      <w:pPr>
        <w:ind w:left="705"/>
        <w:rPr>
          <w:rFonts w:ascii="Arial" w:hAnsi="Arial" w:cs="Arial"/>
          <w:sz w:val="18"/>
          <w:szCs w:val="18"/>
        </w:rPr>
      </w:pPr>
      <w:r w:rsidRPr="00FF53CA">
        <w:rPr>
          <w:rFonts w:ascii="Arial" w:hAnsi="Arial"/>
          <w:sz w:val="18"/>
          <w:szCs w:val="18"/>
        </w:rPr>
        <w:t>(</w:t>
      </w:r>
      <w:r w:rsidR="00771B2C">
        <w:rPr>
          <w:rFonts w:ascii="Arial" w:hAnsi="Arial"/>
          <w:sz w:val="18"/>
          <w:szCs w:val="18"/>
        </w:rPr>
        <w:t>Zuwendungsfähige Ausgaben</w:t>
      </w:r>
      <w:r w:rsidR="00410EA4" w:rsidRPr="00FF53CA">
        <w:rPr>
          <w:rFonts w:ascii="Arial" w:hAnsi="Arial"/>
          <w:sz w:val="18"/>
          <w:szCs w:val="18"/>
        </w:rPr>
        <w:t>:</w:t>
      </w:r>
      <w:r w:rsidR="00AD4F8E" w:rsidRPr="00FF53CA">
        <w:rPr>
          <w:rFonts w:ascii="Arial" w:hAnsi="Arial"/>
          <w:sz w:val="18"/>
          <w:szCs w:val="18"/>
        </w:rPr>
        <w:t xml:space="preserve"> Fahrtkosten</w:t>
      </w:r>
      <w:r w:rsidR="004F17CC" w:rsidRPr="00FF53CA">
        <w:rPr>
          <w:rFonts w:ascii="Arial" w:hAnsi="Arial"/>
          <w:sz w:val="18"/>
          <w:szCs w:val="18"/>
        </w:rPr>
        <w:t xml:space="preserve"> </w:t>
      </w:r>
      <w:r w:rsidR="008A65E1" w:rsidRPr="00FF53CA">
        <w:rPr>
          <w:rFonts w:ascii="Arial" w:hAnsi="Arial"/>
          <w:sz w:val="18"/>
          <w:szCs w:val="18"/>
        </w:rPr>
        <w:t>der Klasse</w:t>
      </w:r>
      <w:r w:rsidR="00E34287" w:rsidRPr="00FF53CA">
        <w:rPr>
          <w:rFonts w:ascii="Arial" w:hAnsi="Arial"/>
          <w:sz w:val="18"/>
          <w:szCs w:val="18"/>
        </w:rPr>
        <w:t>(</w:t>
      </w:r>
      <w:r w:rsidR="008A65E1" w:rsidRPr="00FF53CA">
        <w:rPr>
          <w:rFonts w:ascii="Arial" w:hAnsi="Arial"/>
          <w:sz w:val="18"/>
          <w:szCs w:val="18"/>
        </w:rPr>
        <w:t>n</w:t>
      </w:r>
      <w:r w:rsidR="00E34287" w:rsidRPr="00FF53CA">
        <w:rPr>
          <w:rFonts w:ascii="Arial" w:hAnsi="Arial"/>
          <w:sz w:val="18"/>
          <w:szCs w:val="18"/>
        </w:rPr>
        <w:t>)/ Gruppe(n)</w:t>
      </w:r>
      <w:r w:rsidR="008A65E1" w:rsidRPr="00FF53CA">
        <w:rPr>
          <w:rFonts w:ascii="Arial" w:hAnsi="Arial"/>
          <w:sz w:val="18"/>
          <w:szCs w:val="18"/>
        </w:rPr>
        <w:t xml:space="preserve"> </w:t>
      </w:r>
      <w:r w:rsidR="004F17CC" w:rsidRPr="00FF53CA">
        <w:rPr>
          <w:rFonts w:ascii="Arial" w:hAnsi="Arial"/>
          <w:sz w:val="18"/>
          <w:szCs w:val="18"/>
        </w:rPr>
        <w:t>bis max. 500 €</w:t>
      </w:r>
      <w:r w:rsidR="00FF53CA" w:rsidRPr="00FF53CA">
        <w:rPr>
          <w:rFonts w:ascii="Arial" w:hAnsi="Arial"/>
          <w:sz w:val="18"/>
          <w:szCs w:val="18"/>
        </w:rPr>
        <w:t xml:space="preserve"> pro Besuch auf einem Bauernhof</w:t>
      </w:r>
      <w:r w:rsidR="00491DBA" w:rsidRPr="00FF53CA">
        <w:rPr>
          <w:rFonts w:ascii="Arial" w:hAnsi="Arial"/>
          <w:sz w:val="18"/>
          <w:szCs w:val="18"/>
        </w:rPr>
        <w:t>)</w:t>
      </w:r>
    </w:p>
    <w:p w:rsidR="00812CD1" w:rsidRDefault="00812CD1" w:rsidP="00306BAB">
      <w:pPr>
        <w:rPr>
          <w:rFonts w:ascii="Arial" w:hAnsi="Arial" w:cs="Arial"/>
        </w:rPr>
      </w:pPr>
    </w:p>
    <w:p w:rsidR="00DD506D" w:rsidRDefault="008C16F9" w:rsidP="00FF53CA">
      <w:pPr>
        <w:ind w:left="708" w:hanging="708"/>
        <w:rPr>
          <w:rFonts w:ascii="Arial" w:hAnsi="Arial"/>
          <w:b/>
        </w:rPr>
      </w:pPr>
      <w:r>
        <w:rPr>
          <w:rFonts w:ascii="Arial" w:hAnsi="Arial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3"/>
      <w:r w:rsidR="0013304E">
        <w:rPr>
          <w:rFonts w:ascii="Arial" w:hAnsi="Arial"/>
        </w:rPr>
        <w:instrText xml:space="preserve"> FORMCHECKBOX </w:instrText>
      </w:r>
      <w:r w:rsidR="005302B5">
        <w:rPr>
          <w:rFonts w:ascii="Arial" w:hAnsi="Arial"/>
        </w:rPr>
      </w:r>
      <w:r w:rsidR="005302B5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6"/>
      <w:r w:rsidR="00491DBA">
        <w:rPr>
          <w:rFonts w:ascii="Arial" w:hAnsi="Arial"/>
        </w:rPr>
        <w:tab/>
      </w:r>
      <w:r w:rsidR="00AD4F8E">
        <w:rPr>
          <w:rFonts w:ascii="Arial" w:hAnsi="Arial"/>
          <w:b/>
        </w:rPr>
        <w:t>Werkstatt Ernährung</w:t>
      </w:r>
      <w:r w:rsidR="00771B2C">
        <w:rPr>
          <w:rFonts w:ascii="Arial" w:hAnsi="Arial"/>
          <w:b/>
        </w:rPr>
        <w:t xml:space="preserve"> nach </w:t>
      </w:r>
      <w:r w:rsidR="00771B2C" w:rsidRPr="00771B2C">
        <w:rPr>
          <w:rFonts w:ascii="Arial" w:hAnsi="Arial"/>
          <w:b/>
        </w:rPr>
        <w:t>www.werkstatt-ernaehrung.hessen.de</w:t>
      </w:r>
    </w:p>
    <w:p w:rsidR="00812CD1" w:rsidRPr="00FF53CA" w:rsidRDefault="00FF53CA" w:rsidP="00FF53CA">
      <w:pPr>
        <w:tabs>
          <w:tab w:val="left" w:pos="284"/>
        </w:tabs>
        <w:autoSpaceDE w:val="0"/>
        <w:autoSpaceDN w:val="0"/>
        <w:adjustRightInd w:val="0"/>
        <w:ind w:left="708"/>
        <w:rPr>
          <w:rFonts w:ascii="Arial" w:hAnsi="Arial" w:cs="Arial"/>
          <w:sz w:val="18"/>
          <w:szCs w:val="18"/>
        </w:rPr>
      </w:pPr>
      <w:r w:rsidRPr="00FF53CA">
        <w:rPr>
          <w:rFonts w:ascii="Arial" w:hAnsi="Arial" w:cs="Arial"/>
          <w:sz w:val="18"/>
          <w:szCs w:val="18"/>
        </w:rPr>
        <w:t>(</w:t>
      </w:r>
      <w:r w:rsidR="00D87B08">
        <w:rPr>
          <w:rFonts w:ascii="Arial" w:hAnsi="Arial"/>
          <w:sz w:val="18"/>
          <w:szCs w:val="18"/>
        </w:rPr>
        <w:t>Zuwendungsfähige Ausgaben</w:t>
      </w:r>
      <w:r w:rsidRPr="00FF53CA">
        <w:rPr>
          <w:rFonts w:ascii="Arial" w:hAnsi="Arial" w:cs="Arial"/>
          <w:sz w:val="18"/>
          <w:szCs w:val="18"/>
        </w:rPr>
        <w:t xml:space="preserve">: </w:t>
      </w:r>
      <w:r w:rsidRPr="00FF53CA">
        <w:rPr>
          <w:rFonts w:ascii="Arial" w:eastAsia="Calibri" w:hAnsi="Arial" w:cs="Arial"/>
          <w:sz w:val="18"/>
          <w:szCs w:val="18"/>
          <w:lang w:eastAsia="en-US"/>
        </w:rPr>
        <w:t>Ausgaben für externe Ernährungsfachkräfte dabei max. 10 Unterrichtseinheiten à 3 Unterrichtsstunden</w:t>
      </w:r>
      <w:r w:rsidR="00985E3A">
        <w:rPr>
          <w:rFonts w:ascii="Arial" w:eastAsia="Calibri" w:hAnsi="Arial" w:cs="Arial"/>
          <w:sz w:val="18"/>
          <w:szCs w:val="18"/>
          <w:lang w:eastAsia="en-US"/>
        </w:rPr>
        <w:t xml:space="preserve"> mit</w:t>
      </w:r>
      <w:r w:rsidRPr="00FF53CA">
        <w:rPr>
          <w:rFonts w:ascii="Arial" w:eastAsia="Calibri" w:hAnsi="Arial" w:cs="Arial"/>
          <w:sz w:val="18"/>
          <w:szCs w:val="18"/>
          <w:lang w:eastAsia="en-US"/>
        </w:rPr>
        <w:t xml:space="preserve"> max.150 € je Unterrichtseinheit von 3 Unterrichtsstunden und max. 1.500 € pro Klasse/Gruppe und Schuljahr, Ausgaben für Lebensmittel max. 3 € pro Kind und Unterrichtseinheit à 3 Unterrichtsstunden)</w:t>
      </w:r>
    </w:p>
    <w:p w:rsidR="00FF53CA" w:rsidRDefault="00FF53CA" w:rsidP="00306BAB">
      <w:pPr>
        <w:rPr>
          <w:rFonts w:ascii="Arial" w:hAnsi="Arial" w:cs="Arial"/>
        </w:rPr>
      </w:pPr>
    </w:p>
    <w:p w:rsidR="008562EF" w:rsidRDefault="008C16F9" w:rsidP="00A61AD6">
      <w:pPr>
        <w:rPr>
          <w:rFonts w:ascii="Arial" w:hAnsi="Arial"/>
          <w:b/>
        </w:rPr>
      </w:pPr>
      <w:r>
        <w:rPr>
          <w:rFonts w:ascii="Arial" w:hAnsi="Arial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4"/>
      <w:r w:rsidR="0013304E">
        <w:rPr>
          <w:rFonts w:ascii="Arial" w:hAnsi="Arial"/>
        </w:rPr>
        <w:instrText xml:space="preserve"> FORMCHECKBOX </w:instrText>
      </w:r>
      <w:r w:rsidR="005302B5">
        <w:rPr>
          <w:rFonts w:ascii="Arial" w:hAnsi="Arial"/>
        </w:rPr>
      </w:r>
      <w:r w:rsidR="005302B5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7"/>
      <w:r w:rsidR="00B25958">
        <w:rPr>
          <w:rFonts w:ascii="Arial" w:hAnsi="Arial"/>
        </w:rPr>
        <w:tab/>
      </w:r>
      <w:r w:rsidR="00AD4F8E">
        <w:rPr>
          <w:rFonts w:ascii="Arial" w:hAnsi="Arial"/>
          <w:b/>
        </w:rPr>
        <w:t>Ernährungsführerschein</w:t>
      </w:r>
      <w:r w:rsidR="00A61AD6">
        <w:rPr>
          <w:rFonts w:ascii="Arial" w:hAnsi="Arial"/>
          <w:b/>
        </w:rPr>
        <w:t xml:space="preserve"> nach www.aid-ernaehrungsfuehrerschein.de</w:t>
      </w:r>
    </w:p>
    <w:p w:rsidR="00812CD1" w:rsidRPr="00A61AD6" w:rsidRDefault="00AD4F8E" w:rsidP="00A61AD6">
      <w:pPr>
        <w:tabs>
          <w:tab w:val="left" w:pos="284"/>
        </w:tabs>
        <w:autoSpaceDE w:val="0"/>
        <w:autoSpaceDN w:val="0"/>
        <w:adjustRightInd w:val="0"/>
        <w:ind w:left="708"/>
        <w:rPr>
          <w:rFonts w:ascii="Arial" w:hAnsi="Arial" w:cs="Arial"/>
          <w:sz w:val="18"/>
          <w:szCs w:val="18"/>
        </w:rPr>
      </w:pPr>
      <w:r w:rsidRPr="00A61AD6">
        <w:rPr>
          <w:rFonts w:ascii="Arial" w:hAnsi="Arial"/>
          <w:sz w:val="18"/>
          <w:szCs w:val="18"/>
        </w:rPr>
        <w:t>(</w:t>
      </w:r>
      <w:r w:rsidR="00D87B08">
        <w:rPr>
          <w:rFonts w:ascii="Arial" w:hAnsi="Arial"/>
          <w:sz w:val="18"/>
          <w:szCs w:val="18"/>
        </w:rPr>
        <w:t>Zuwendungsfähige Ausgaben</w:t>
      </w:r>
      <w:r w:rsidRPr="00A61AD6">
        <w:rPr>
          <w:rFonts w:ascii="Arial" w:hAnsi="Arial" w:cs="Arial"/>
          <w:sz w:val="18"/>
          <w:szCs w:val="18"/>
        </w:rPr>
        <w:t xml:space="preserve">: </w:t>
      </w:r>
      <w:r w:rsidR="00A61AD6" w:rsidRPr="00A61AD6">
        <w:rPr>
          <w:rFonts w:ascii="Arial" w:hAnsi="Arial" w:cs="Arial"/>
          <w:sz w:val="18"/>
          <w:szCs w:val="18"/>
        </w:rPr>
        <w:t>Ausgaben für externe Ernährungsfachkräfte dabei max. 7 Unterrichtseinheiten à 2 Unterrichtsstunden</w:t>
      </w:r>
      <w:r w:rsidR="00985E3A">
        <w:rPr>
          <w:rFonts w:ascii="Arial" w:hAnsi="Arial" w:cs="Arial"/>
          <w:sz w:val="18"/>
          <w:szCs w:val="18"/>
        </w:rPr>
        <w:t xml:space="preserve"> mit</w:t>
      </w:r>
      <w:r w:rsidR="00A61AD6" w:rsidRPr="00A61AD6">
        <w:rPr>
          <w:rFonts w:ascii="Arial" w:hAnsi="Arial" w:cs="Arial"/>
          <w:sz w:val="18"/>
          <w:szCs w:val="18"/>
        </w:rPr>
        <w:t xml:space="preserve"> max. 80 € je Unterrichtseinheit von 2 Unterrichtsstunden und max. 560 € pro Klasse/Gruppe und Schuljahr, Ausgaben für Lebensmittel max. 3 € pro Kind und Unterrichtseinheit à 2 Unterrichtsstunden ,Ausgaben für Informationsmaterial max. 100 € pro Klasse/Gruppe)</w:t>
      </w:r>
    </w:p>
    <w:p w:rsidR="00A61AD6" w:rsidRPr="00C35A5A" w:rsidRDefault="00A61AD6" w:rsidP="00A61AD6">
      <w:pPr>
        <w:ind w:left="708"/>
        <w:rPr>
          <w:rFonts w:ascii="Arial" w:hAnsi="Arial" w:cs="Arial"/>
        </w:rPr>
      </w:pPr>
    </w:p>
    <w:p w:rsidR="00C35A5A" w:rsidRDefault="008C16F9" w:rsidP="00AD4F8E">
      <w:pPr>
        <w:rPr>
          <w:rFonts w:ascii="Arial" w:hAnsi="Arial"/>
          <w:b/>
        </w:rPr>
      </w:pPr>
      <w:r>
        <w:rPr>
          <w:rFonts w:ascii="Arial" w:hAnsi="Arial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5"/>
      <w:r w:rsidR="0013304E">
        <w:rPr>
          <w:rFonts w:ascii="Arial" w:hAnsi="Arial"/>
        </w:rPr>
        <w:instrText xml:space="preserve"> FORMCHECKBOX </w:instrText>
      </w:r>
      <w:r w:rsidR="005302B5">
        <w:rPr>
          <w:rFonts w:ascii="Arial" w:hAnsi="Arial"/>
        </w:rPr>
      </w:r>
      <w:r w:rsidR="005302B5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8"/>
      <w:r w:rsidR="001A67F1">
        <w:rPr>
          <w:rFonts w:ascii="Arial" w:hAnsi="Arial"/>
        </w:rPr>
        <w:tab/>
      </w:r>
      <w:r w:rsidR="001C1A52">
        <w:rPr>
          <w:rFonts w:ascii="Arial" w:hAnsi="Arial"/>
          <w:b/>
        </w:rPr>
        <w:t>SchmE</w:t>
      </w:r>
      <w:r w:rsidR="00AD4F8E">
        <w:rPr>
          <w:rFonts w:ascii="Arial" w:hAnsi="Arial"/>
          <w:b/>
        </w:rPr>
        <w:t>xperten</w:t>
      </w:r>
      <w:r w:rsidR="00771B2C">
        <w:rPr>
          <w:rFonts w:ascii="Arial" w:hAnsi="Arial"/>
          <w:b/>
        </w:rPr>
        <w:t xml:space="preserve"> nach </w:t>
      </w:r>
      <w:r w:rsidR="00771B2C" w:rsidRPr="00771B2C">
        <w:rPr>
          <w:rFonts w:ascii="Arial" w:hAnsi="Arial"/>
          <w:b/>
        </w:rPr>
        <w:t>www.schmexperten.de</w:t>
      </w:r>
    </w:p>
    <w:p w:rsidR="004F17CC" w:rsidRDefault="00AD4F8E" w:rsidP="00985E3A">
      <w:pPr>
        <w:ind w:left="708"/>
        <w:rPr>
          <w:rFonts w:ascii="Arial" w:hAnsi="Arial" w:cs="Arial"/>
          <w:sz w:val="18"/>
          <w:szCs w:val="18"/>
        </w:rPr>
      </w:pPr>
      <w:r w:rsidRPr="00AD4F8E">
        <w:rPr>
          <w:rFonts w:ascii="Arial" w:hAnsi="Arial"/>
        </w:rPr>
        <w:t>(</w:t>
      </w:r>
      <w:r w:rsidR="00D87B08">
        <w:rPr>
          <w:rFonts w:ascii="Arial" w:hAnsi="Arial"/>
          <w:sz w:val="18"/>
          <w:szCs w:val="18"/>
        </w:rPr>
        <w:t>Zuwendungsfähige Ausgaben</w:t>
      </w:r>
      <w:r w:rsidRPr="00AD4F8E">
        <w:rPr>
          <w:rFonts w:ascii="Arial" w:hAnsi="Arial"/>
        </w:rPr>
        <w:t xml:space="preserve">: </w:t>
      </w:r>
      <w:r w:rsidR="00985E3A" w:rsidRPr="00985E3A">
        <w:rPr>
          <w:rFonts w:ascii="Arial" w:hAnsi="Arial" w:cs="Arial"/>
          <w:sz w:val="18"/>
          <w:szCs w:val="18"/>
        </w:rPr>
        <w:t>Ausgaben für externe Ernährungsfachkräfte</w:t>
      </w:r>
      <w:r w:rsidR="00985E3A">
        <w:rPr>
          <w:rFonts w:ascii="Arial" w:hAnsi="Arial" w:cs="Arial"/>
          <w:sz w:val="18"/>
          <w:szCs w:val="18"/>
        </w:rPr>
        <w:t xml:space="preserve"> dabei </w:t>
      </w:r>
      <w:r w:rsidR="00985E3A" w:rsidRPr="00985E3A">
        <w:rPr>
          <w:rFonts w:ascii="Arial" w:hAnsi="Arial" w:cs="Arial"/>
          <w:sz w:val="18"/>
          <w:szCs w:val="18"/>
        </w:rPr>
        <w:t xml:space="preserve">max. 8 Unterrichtseinheiten à 3 </w:t>
      </w:r>
      <w:r w:rsidR="00985E3A">
        <w:rPr>
          <w:rFonts w:ascii="Arial" w:hAnsi="Arial" w:cs="Arial"/>
          <w:sz w:val="18"/>
          <w:szCs w:val="18"/>
        </w:rPr>
        <w:t xml:space="preserve">Unterrichtsstunden mit </w:t>
      </w:r>
      <w:r w:rsidR="00985E3A" w:rsidRPr="00985E3A">
        <w:rPr>
          <w:rFonts w:ascii="Arial" w:hAnsi="Arial" w:cs="Arial"/>
          <w:sz w:val="18"/>
          <w:szCs w:val="18"/>
        </w:rPr>
        <w:t>max. 150 € je Unterrichtseinheit von 3 Stunden und max. 1.200 € pro Klasse/Gruppe und Schuljahr</w:t>
      </w:r>
      <w:r w:rsidR="00985E3A">
        <w:rPr>
          <w:rFonts w:ascii="Arial" w:hAnsi="Arial" w:cs="Arial"/>
          <w:sz w:val="18"/>
          <w:szCs w:val="18"/>
        </w:rPr>
        <w:t xml:space="preserve">, </w:t>
      </w:r>
      <w:r w:rsidR="00985E3A" w:rsidRPr="00985E3A">
        <w:rPr>
          <w:rFonts w:ascii="Arial" w:hAnsi="Arial" w:cs="Arial"/>
          <w:sz w:val="18"/>
          <w:szCs w:val="18"/>
        </w:rPr>
        <w:t>Ausgaben für Lebensmittel</w:t>
      </w:r>
      <w:r w:rsidR="00985E3A">
        <w:rPr>
          <w:rFonts w:ascii="Arial" w:hAnsi="Arial" w:cs="Arial"/>
          <w:sz w:val="18"/>
          <w:szCs w:val="18"/>
        </w:rPr>
        <w:t xml:space="preserve"> </w:t>
      </w:r>
      <w:r w:rsidR="00985E3A" w:rsidRPr="00985E3A">
        <w:rPr>
          <w:rFonts w:ascii="Arial" w:hAnsi="Arial" w:cs="Arial"/>
          <w:sz w:val="18"/>
          <w:szCs w:val="18"/>
        </w:rPr>
        <w:t>max. 3 € pro Kind und Unterrichtseinheit à 3 Unterrichtsstunden</w:t>
      </w:r>
      <w:r w:rsidR="00985E3A">
        <w:rPr>
          <w:rFonts w:ascii="Arial" w:hAnsi="Arial" w:cs="Arial"/>
          <w:sz w:val="18"/>
          <w:szCs w:val="18"/>
        </w:rPr>
        <w:t xml:space="preserve">, </w:t>
      </w:r>
      <w:r w:rsidR="00985E3A" w:rsidRPr="00985E3A">
        <w:rPr>
          <w:rFonts w:ascii="Arial" w:hAnsi="Arial" w:cs="Arial"/>
          <w:sz w:val="18"/>
          <w:szCs w:val="18"/>
        </w:rPr>
        <w:t>Ausgaben für Informationsmaterial</w:t>
      </w:r>
      <w:r w:rsidR="00985E3A">
        <w:rPr>
          <w:rFonts w:ascii="Arial" w:hAnsi="Arial" w:cs="Arial"/>
          <w:sz w:val="18"/>
          <w:szCs w:val="18"/>
        </w:rPr>
        <w:t xml:space="preserve"> </w:t>
      </w:r>
      <w:r w:rsidR="00985E3A" w:rsidRPr="00985E3A">
        <w:rPr>
          <w:rFonts w:ascii="Arial" w:hAnsi="Arial" w:cs="Arial"/>
          <w:sz w:val="18"/>
          <w:szCs w:val="18"/>
        </w:rPr>
        <w:t>max. 50 € pro Klasse/Gruppe</w:t>
      </w:r>
      <w:r w:rsidR="00985E3A">
        <w:rPr>
          <w:rFonts w:ascii="Arial" w:hAnsi="Arial" w:cs="Arial"/>
          <w:sz w:val="18"/>
          <w:szCs w:val="18"/>
        </w:rPr>
        <w:t>)</w:t>
      </w:r>
    </w:p>
    <w:p w:rsidR="00985E3A" w:rsidRDefault="00985E3A" w:rsidP="00985E3A">
      <w:pPr>
        <w:ind w:left="708"/>
        <w:rPr>
          <w:rFonts w:ascii="Arial" w:hAnsi="Arial" w:cs="Arial"/>
          <w:sz w:val="18"/>
          <w:szCs w:val="18"/>
        </w:rPr>
      </w:pPr>
    </w:p>
    <w:p w:rsidR="0075452D" w:rsidRPr="00985E3A" w:rsidRDefault="0075452D" w:rsidP="00985E3A">
      <w:pPr>
        <w:ind w:left="708"/>
        <w:rPr>
          <w:rFonts w:ascii="Arial" w:hAnsi="Arial" w:cs="Arial"/>
          <w:sz w:val="18"/>
          <w:szCs w:val="18"/>
        </w:rPr>
      </w:pPr>
    </w:p>
    <w:p w:rsidR="00AD4F8E" w:rsidRDefault="008C16F9" w:rsidP="0075452D">
      <w:pPr>
        <w:ind w:left="705" w:hanging="705"/>
        <w:rPr>
          <w:rFonts w:ascii="Arial" w:hAnsi="Arial"/>
          <w:b/>
        </w:rPr>
      </w:pPr>
      <w:r>
        <w:rPr>
          <w:rFonts w:ascii="Arial" w:hAnsi="Arial"/>
        </w:rPr>
        <w:lastRenderedPageBreak/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AD4F8E">
        <w:rPr>
          <w:rFonts w:ascii="Arial" w:hAnsi="Arial"/>
        </w:rPr>
        <w:instrText xml:space="preserve"> FORMCHECKBOX </w:instrText>
      </w:r>
      <w:r w:rsidR="005302B5">
        <w:rPr>
          <w:rFonts w:ascii="Arial" w:hAnsi="Arial"/>
        </w:rPr>
      </w:r>
      <w:r w:rsidR="005302B5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 w:rsidR="00AD4F8E">
        <w:rPr>
          <w:rFonts w:ascii="Arial" w:hAnsi="Arial"/>
        </w:rPr>
        <w:tab/>
      </w:r>
      <w:r w:rsidR="00AD4F8E">
        <w:rPr>
          <w:rFonts w:ascii="Arial" w:hAnsi="Arial"/>
          <w:b/>
        </w:rPr>
        <w:t>Schm</w:t>
      </w:r>
      <w:r w:rsidR="001C1A52">
        <w:rPr>
          <w:rFonts w:ascii="Arial" w:hAnsi="Arial"/>
          <w:b/>
        </w:rPr>
        <w:t>E</w:t>
      </w:r>
      <w:r w:rsidR="00AD4F8E">
        <w:rPr>
          <w:rFonts w:ascii="Arial" w:hAnsi="Arial"/>
          <w:b/>
        </w:rPr>
        <w:t>xperten in der Lernküche</w:t>
      </w:r>
      <w:r w:rsidR="0075452D">
        <w:rPr>
          <w:rFonts w:ascii="Arial" w:hAnsi="Arial"/>
          <w:b/>
        </w:rPr>
        <w:t xml:space="preserve"> nach </w:t>
      </w:r>
      <w:hyperlink r:id="rId11" w:history="1">
        <w:r w:rsidR="0075452D" w:rsidRPr="00992C1B">
          <w:rPr>
            <w:rStyle w:val="Hyperlink"/>
            <w:rFonts w:ascii="Arial" w:hAnsi="Arial"/>
            <w:b/>
            <w:bCs/>
            <w:color w:val="auto"/>
          </w:rPr>
          <w:t>www.bzfe.de/inhalt/schmexperten-in-der-lernkueche-6-8-</w:t>
        </w:r>
      </w:hyperlink>
      <w:r w:rsidR="0075452D" w:rsidRPr="0075452D">
        <w:rPr>
          <w:rFonts w:ascii="Arial" w:hAnsi="Arial"/>
          <w:b/>
          <w:bCs/>
        </w:rPr>
        <w:t>klasse-3489.html</w:t>
      </w:r>
    </w:p>
    <w:p w:rsidR="004F17CC" w:rsidRPr="00FC16F1" w:rsidRDefault="00AD4F8E" w:rsidP="0075452D">
      <w:pPr>
        <w:ind w:left="708"/>
        <w:rPr>
          <w:rFonts w:ascii="Arial" w:hAnsi="Arial"/>
          <w:sz w:val="18"/>
          <w:szCs w:val="18"/>
        </w:rPr>
      </w:pPr>
      <w:r w:rsidRPr="00AD4F8E">
        <w:rPr>
          <w:rFonts w:ascii="Arial" w:hAnsi="Arial"/>
        </w:rPr>
        <w:t>(</w:t>
      </w:r>
      <w:r w:rsidR="00D87B08">
        <w:rPr>
          <w:rFonts w:ascii="Arial" w:hAnsi="Arial"/>
          <w:sz w:val="18"/>
          <w:szCs w:val="18"/>
        </w:rPr>
        <w:t>Zuwendungsfähige Ausgaben</w:t>
      </w:r>
      <w:r w:rsidRPr="00FC16F1">
        <w:rPr>
          <w:rFonts w:ascii="Arial" w:hAnsi="Arial"/>
          <w:sz w:val="18"/>
          <w:szCs w:val="18"/>
        </w:rPr>
        <w:t xml:space="preserve">: </w:t>
      </w:r>
      <w:r w:rsidR="0075452D" w:rsidRPr="00FC16F1">
        <w:rPr>
          <w:rFonts w:ascii="Arial" w:hAnsi="Arial"/>
          <w:sz w:val="18"/>
          <w:szCs w:val="18"/>
        </w:rPr>
        <w:t>Ausgaben für externe Ernährungsfachkräfte dabe</w:t>
      </w:r>
      <w:r w:rsidR="00FC16F1">
        <w:rPr>
          <w:rFonts w:ascii="Arial" w:hAnsi="Arial"/>
          <w:sz w:val="18"/>
          <w:szCs w:val="18"/>
        </w:rPr>
        <w:t xml:space="preserve">i </w:t>
      </w:r>
      <w:r w:rsidR="0075452D" w:rsidRPr="00FC16F1">
        <w:rPr>
          <w:rFonts w:ascii="Arial" w:hAnsi="Arial"/>
          <w:sz w:val="18"/>
          <w:szCs w:val="18"/>
        </w:rPr>
        <w:t>max. 7 Unterrichtseinheiten à 2 Unterrichtsstunden mit max. 100 € je Unterrichtseinheit von 2 Unterrichtsstunden und max. 700 € pro Klasse/Gruppe und Schuljahr, Ausgaben für</w:t>
      </w:r>
      <w:r w:rsidR="00117872" w:rsidRPr="00FC16F1">
        <w:rPr>
          <w:rFonts w:ascii="Arial" w:hAnsi="Arial"/>
          <w:sz w:val="18"/>
          <w:szCs w:val="18"/>
        </w:rPr>
        <w:t xml:space="preserve"> Lebensmittel </w:t>
      </w:r>
      <w:r w:rsidR="0075452D" w:rsidRPr="00FC16F1">
        <w:rPr>
          <w:rFonts w:ascii="Arial" w:hAnsi="Arial"/>
          <w:sz w:val="18"/>
          <w:szCs w:val="18"/>
        </w:rPr>
        <w:t>max. 3 € pro Kind und Unterrichtseinheit à 2 Unterrichtsstunden</w:t>
      </w:r>
      <w:r w:rsidR="00117872" w:rsidRPr="00FC16F1">
        <w:rPr>
          <w:rFonts w:ascii="Arial" w:hAnsi="Arial"/>
          <w:sz w:val="18"/>
          <w:szCs w:val="18"/>
        </w:rPr>
        <w:t xml:space="preserve">, </w:t>
      </w:r>
      <w:r w:rsidR="0075452D" w:rsidRPr="00FC16F1">
        <w:rPr>
          <w:rFonts w:ascii="Arial" w:hAnsi="Arial"/>
          <w:sz w:val="18"/>
          <w:szCs w:val="18"/>
        </w:rPr>
        <w:t>Ausgaben für Informationsmaterial max. 55 € pro Klasse/Gruppe</w:t>
      </w:r>
      <w:r w:rsidR="00117872" w:rsidRPr="00FC16F1">
        <w:rPr>
          <w:rFonts w:ascii="Arial" w:hAnsi="Arial"/>
          <w:sz w:val="18"/>
          <w:szCs w:val="18"/>
        </w:rPr>
        <w:t>)</w:t>
      </w:r>
    </w:p>
    <w:p w:rsidR="0075452D" w:rsidRPr="00AD4F8E" w:rsidRDefault="0075452D" w:rsidP="00AD4F8E">
      <w:pPr>
        <w:ind w:left="708"/>
        <w:rPr>
          <w:rFonts w:ascii="Arial" w:hAnsi="Arial"/>
        </w:rPr>
      </w:pPr>
    </w:p>
    <w:p w:rsidR="00AD4F8E" w:rsidRDefault="008C16F9" w:rsidP="00AD4F8E">
      <w:pPr>
        <w:rPr>
          <w:rFonts w:ascii="Arial" w:hAnsi="Arial"/>
          <w:b/>
        </w:rPr>
      </w:pPr>
      <w:r>
        <w:rPr>
          <w:rFonts w:ascii="Arial" w:hAnsi="Arial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AD4F8E">
        <w:rPr>
          <w:rFonts w:ascii="Arial" w:hAnsi="Arial"/>
        </w:rPr>
        <w:instrText xml:space="preserve"> FORMCHECKBOX </w:instrText>
      </w:r>
      <w:r w:rsidR="005302B5">
        <w:rPr>
          <w:rFonts w:ascii="Arial" w:hAnsi="Arial"/>
        </w:rPr>
      </w:r>
      <w:r w:rsidR="005302B5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 w:rsidR="00AD4F8E">
        <w:rPr>
          <w:rFonts w:ascii="Arial" w:hAnsi="Arial"/>
        </w:rPr>
        <w:tab/>
      </w:r>
      <w:r w:rsidR="00AD4F8E">
        <w:rPr>
          <w:rFonts w:ascii="Arial" w:hAnsi="Arial"/>
          <w:b/>
        </w:rPr>
        <w:t>Ernährungsbildung durch die Landesvereinigung Milch e.V.</w:t>
      </w:r>
    </w:p>
    <w:p w:rsidR="00AD4F8E" w:rsidRDefault="00AD4F8E" w:rsidP="00FC16F1">
      <w:pPr>
        <w:ind w:left="708"/>
        <w:rPr>
          <w:rFonts w:ascii="Arial" w:hAnsi="Arial"/>
        </w:rPr>
      </w:pPr>
      <w:r w:rsidRPr="00AD4F8E">
        <w:rPr>
          <w:rFonts w:ascii="Arial" w:hAnsi="Arial"/>
        </w:rPr>
        <w:t>(</w:t>
      </w:r>
      <w:r w:rsidR="00D87B08">
        <w:rPr>
          <w:rFonts w:ascii="Arial" w:hAnsi="Arial"/>
          <w:sz w:val="18"/>
          <w:szCs w:val="18"/>
        </w:rPr>
        <w:t>Zuwendungsfähige Ausgaben</w:t>
      </w:r>
      <w:r w:rsidRPr="00AD4F8E">
        <w:rPr>
          <w:rFonts w:ascii="Arial" w:hAnsi="Arial"/>
        </w:rPr>
        <w:t xml:space="preserve">: </w:t>
      </w:r>
      <w:r w:rsidR="00FC16F1" w:rsidRPr="00FC16F1">
        <w:rPr>
          <w:rFonts w:ascii="Arial" w:hAnsi="Arial"/>
          <w:sz w:val="18"/>
          <w:szCs w:val="18"/>
        </w:rPr>
        <w:t>Ausgaben für externe Ernährungsfachkräfte</w:t>
      </w:r>
      <w:r w:rsidR="00FC16F1">
        <w:rPr>
          <w:rFonts w:ascii="Arial" w:hAnsi="Arial"/>
          <w:sz w:val="18"/>
          <w:szCs w:val="18"/>
        </w:rPr>
        <w:t xml:space="preserve"> </w:t>
      </w:r>
      <w:r w:rsidR="000E2D93" w:rsidRPr="00FC16F1">
        <w:rPr>
          <w:rFonts w:ascii="Arial" w:hAnsi="Arial"/>
          <w:sz w:val="18"/>
          <w:szCs w:val="18"/>
        </w:rPr>
        <w:t xml:space="preserve">in einer </w:t>
      </w:r>
      <w:r w:rsidR="000E2D93" w:rsidRPr="00FC16F1">
        <w:rPr>
          <w:rFonts w:ascii="Arial" w:hAnsi="Arial"/>
          <w:sz w:val="18"/>
          <w:szCs w:val="18"/>
          <w:u w:val="single"/>
        </w:rPr>
        <w:t>vorschulischen</w:t>
      </w:r>
      <w:r w:rsidR="000E2D93" w:rsidRPr="00FC16F1">
        <w:rPr>
          <w:rFonts w:ascii="Arial" w:hAnsi="Arial"/>
          <w:sz w:val="18"/>
          <w:szCs w:val="18"/>
        </w:rPr>
        <w:t xml:space="preserve"> Bildungs</w:t>
      </w:r>
      <w:r w:rsidR="000E2D93">
        <w:rPr>
          <w:rFonts w:ascii="Arial" w:hAnsi="Arial"/>
          <w:sz w:val="18"/>
          <w:szCs w:val="18"/>
        </w:rPr>
        <w:t xml:space="preserve">einrichtung </w:t>
      </w:r>
      <w:r w:rsidR="00FC16F1">
        <w:rPr>
          <w:rFonts w:ascii="Arial" w:hAnsi="Arial"/>
          <w:sz w:val="18"/>
          <w:szCs w:val="18"/>
        </w:rPr>
        <w:t xml:space="preserve">dabei </w:t>
      </w:r>
      <w:r w:rsidR="00FC16F1" w:rsidRPr="00FC16F1">
        <w:rPr>
          <w:rFonts w:ascii="Arial" w:hAnsi="Arial"/>
          <w:sz w:val="18"/>
          <w:szCs w:val="18"/>
        </w:rPr>
        <w:t>max. 2 Aktionen à 2 Unterrichtsstunden</w:t>
      </w:r>
      <w:r w:rsidR="00FC16F1">
        <w:rPr>
          <w:rFonts w:ascii="Arial" w:hAnsi="Arial"/>
          <w:sz w:val="18"/>
          <w:szCs w:val="18"/>
        </w:rPr>
        <w:t xml:space="preserve"> mit</w:t>
      </w:r>
      <w:r w:rsidR="00FC16F1" w:rsidRPr="00FC16F1">
        <w:rPr>
          <w:rFonts w:ascii="Arial" w:hAnsi="Arial"/>
          <w:sz w:val="18"/>
          <w:szCs w:val="18"/>
        </w:rPr>
        <w:t xml:space="preserve"> max. 100 € pro Aktion</w:t>
      </w:r>
      <w:r w:rsidR="000E2D93">
        <w:rPr>
          <w:rFonts w:ascii="Arial" w:hAnsi="Arial"/>
          <w:sz w:val="18"/>
          <w:szCs w:val="18"/>
        </w:rPr>
        <w:t xml:space="preserve">, </w:t>
      </w:r>
      <w:r w:rsidR="00FC16F1" w:rsidRPr="00FC16F1">
        <w:rPr>
          <w:rFonts w:ascii="Arial" w:hAnsi="Arial"/>
          <w:sz w:val="18"/>
          <w:szCs w:val="18"/>
        </w:rPr>
        <w:t>Ausgaben für externe Ernährungsfachkräfte</w:t>
      </w:r>
      <w:r w:rsidR="000E2D93">
        <w:rPr>
          <w:rFonts w:ascii="Arial" w:hAnsi="Arial"/>
          <w:sz w:val="18"/>
          <w:szCs w:val="18"/>
        </w:rPr>
        <w:t xml:space="preserve"> </w:t>
      </w:r>
      <w:r w:rsidR="000E2D93" w:rsidRPr="00FC16F1">
        <w:rPr>
          <w:rFonts w:ascii="Arial" w:hAnsi="Arial"/>
          <w:sz w:val="18"/>
          <w:szCs w:val="18"/>
        </w:rPr>
        <w:t xml:space="preserve">in einer </w:t>
      </w:r>
      <w:r w:rsidR="000E2D93" w:rsidRPr="00FC16F1">
        <w:rPr>
          <w:rFonts w:ascii="Arial" w:hAnsi="Arial"/>
          <w:sz w:val="18"/>
          <w:szCs w:val="18"/>
          <w:u w:val="single"/>
        </w:rPr>
        <w:t>Schule</w:t>
      </w:r>
      <w:r w:rsidR="000E2D93">
        <w:rPr>
          <w:rFonts w:ascii="Arial" w:hAnsi="Arial"/>
          <w:sz w:val="18"/>
          <w:szCs w:val="18"/>
          <w:u w:val="single"/>
        </w:rPr>
        <w:t xml:space="preserve"> </w:t>
      </w:r>
      <w:r w:rsidR="00FC16F1" w:rsidRPr="00FC16F1">
        <w:rPr>
          <w:rFonts w:ascii="Arial" w:hAnsi="Arial"/>
          <w:sz w:val="18"/>
          <w:szCs w:val="18"/>
        </w:rPr>
        <w:t>max. 4 Aktionen à 4 Unterrichtsstunden</w:t>
      </w:r>
      <w:r w:rsidR="000E2D93">
        <w:rPr>
          <w:rFonts w:ascii="Arial" w:hAnsi="Arial"/>
          <w:sz w:val="18"/>
          <w:szCs w:val="18"/>
        </w:rPr>
        <w:t xml:space="preserve"> mit</w:t>
      </w:r>
      <w:r w:rsidR="00FC16F1" w:rsidRPr="00FC16F1">
        <w:rPr>
          <w:rFonts w:ascii="Arial" w:hAnsi="Arial"/>
          <w:sz w:val="18"/>
          <w:szCs w:val="18"/>
        </w:rPr>
        <w:t xml:space="preserve"> max. 200 € pro Aktion</w:t>
      </w:r>
      <w:r w:rsidR="000E2D93">
        <w:rPr>
          <w:rFonts w:ascii="Arial" w:hAnsi="Arial"/>
          <w:sz w:val="18"/>
          <w:szCs w:val="18"/>
        </w:rPr>
        <w:t>,</w:t>
      </w:r>
      <w:r w:rsidR="00FC16F1" w:rsidRPr="00FC16F1">
        <w:rPr>
          <w:rFonts w:ascii="Arial" w:hAnsi="Arial"/>
          <w:sz w:val="18"/>
          <w:szCs w:val="18"/>
        </w:rPr>
        <w:t xml:space="preserve"> Ausgaben für Lebensmittel</w:t>
      </w:r>
      <w:r w:rsidR="000E2D93">
        <w:rPr>
          <w:rFonts w:ascii="Arial" w:hAnsi="Arial"/>
          <w:sz w:val="18"/>
          <w:szCs w:val="18"/>
        </w:rPr>
        <w:t xml:space="preserve"> </w:t>
      </w:r>
      <w:r w:rsidR="00FC16F1" w:rsidRPr="00FC16F1">
        <w:rPr>
          <w:rFonts w:ascii="Arial" w:hAnsi="Arial"/>
          <w:sz w:val="18"/>
          <w:szCs w:val="18"/>
        </w:rPr>
        <w:t>auch bei der Durchführung des „Milchtages“ der Landesvereinigung durch die Lehrkraft</w:t>
      </w:r>
      <w:r w:rsidR="000E2D93">
        <w:rPr>
          <w:rFonts w:ascii="Arial" w:hAnsi="Arial"/>
          <w:sz w:val="18"/>
          <w:szCs w:val="18"/>
        </w:rPr>
        <w:t xml:space="preserve"> </w:t>
      </w:r>
      <w:r w:rsidR="00FC16F1" w:rsidRPr="00FC16F1">
        <w:rPr>
          <w:rFonts w:ascii="Arial" w:hAnsi="Arial"/>
          <w:sz w:val="18"/>
          <w:szCs w:val="18"/>
        </w:rPr>
        <w:t>max. 3 € pro Kind und Aktion</w:t>
      </w:r>
      <w:r w:rsidR="000E2D93">
        <w:rPr>
          <w:rFonts w:ascii="Arial" w:hAnsi="Arial"/>
          <w:sz w:val="18"/>
          <w:szCs w:val="18"/>
        </w:rPr>
        <w:t xml:space="preserve">, </w:t>
      </w:r>
      <w:r w:rsidR="00FC16F1" w:rsidRPr="00FC16F1">
        <w:rPr>
          <w:rFonts w:ascii="Arial" w:hAnsi="Arial"/>
          <w:sz w:val="18"/>
          <w:szCs w:val="18"/>
        </w:rPr>
        <w:t>Ausgaben für Informationsmateria</w:t>
      </w:r>
      <w:r w:rsidR="00082640">
        <w:rPr>
          <w:rFonts w:ascii="Arial" w:hAnsi="Arial"/>
          <w:sz w:val="18"/>
          <w:szCs w:val="18"/>
        </w:rPr>
        <w:t>l</w:t>
      </w:r>
      <w:r w:rsidR="00FC16F1" w:rsidRPr="00FC16F1">
        <w:rPr>
          <w:rFonts w:ascii="Arial" w:hAnsi="Arial"/>
          <w:sz w:val="18"/>
          <w:szCs w:val="18"/>
        </w:rPr>
        <w:t xml:space="preserve"> max. 50 € pro Aktion</w:t>
      </w:r>
      <w:r w:rsidR="000E2D93">
        <w:rPr>
          <w:rFonts w:ascii="Arial" w:hAnsi="Arial"/>
          <w:sz w:val="18"/>
          <w:szCs w:val="18"/>
        </w:rPr>
        <w:t>)</w:t>
      </w:r>
    </w:p>
    <w:p w:rsidR="00FC16F1" w:rsidRDefault="00FC16F1" w:rsidP="00A11AF7">
      <w:pPr>
        <w:ind w:left="708"/>
        <w:rPr>
          <w:rFonts w:ascii="Arial" w:hAnsi="Arial"/>
        </w:rPr>
      </w:pPr>
    </w:p>
    <w:p w:rsidR="00AD4F8E" w:rsidRDefault="008C16F9" w:rsidP="00AD4F8E">
      <w:pPr>
        <w:rPr>
          <w:rFonts w:ascii="Arial" w:hAnsi="Arial"/>
          <w:b/>
        </w:rPr>
      </w:pPr>
      <w:r>
        <w:rPr>
          <w:rFonts w:ascii="Arial" w:hAnsi="Arial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AD4F8E">
        <w:rPr>
          <w:rFonts w:ascii="Arial" w:hAnsi="Arial"/>
        </w:rPr>
        <w:instrText xml:space="preserve"> FORMCHECKBOX </w:instrText>
      </w:r>
      <w:r w:rsidR="005302B5">
        <w:rPr>
          <w:rFonts w:ascii="Arial" w:hAnsi="Arial"/>
        </w:rPr>
      </w:r>
      <w:r w:rsidR="005302B5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 w:rsidR="00AD4F8E">
        <w:rPr>
          <w:rFonts w:ascii="Arial" w:hAnsi="Arial"/>
        </w:rPr>
        <w:tab/>
      </w:r>
      <w:r w:rsidR="00AD4F8E">
        <w:rPr>
          <w:rFonts w:ascii="Arial" w:hAnsi="Arial"/>
          <w:b/>
        </w:rPr>
        <w:t>Ernährungsbildung durch Verbraucherzentrale</w:t>
      </w:r>
      <w:r w:rsidR="00E34287">
        <w:rPr>
          <w:rFonts w:ascii="Arial" w:hAnsi="Arial"/>
          <w:b/>
        </w:rPr>
        <w:t xml:space="preserve"> Hessen e.V.</w:t>
      </w:r>
    </w:p>
    <w:p w:rsidR="00766BB8" w:rsidRDefault="00766BB8" w:rsidP="00AD4F8E">
      <w:pPr>
        <w:rPr>
          <w:rFonts w:ascii="Arial" w:hAnsi="Arial"/>
          <w:b/>
        </w:rPr>
      </w:pPr>
    </w:p>
    <w:p w:rsidR="00C9690B" w:rsidRPr="000E2D93" w:rsidRDefault="008C16F9" w:rsidP="00C9690B">
      <w:pPr>
        <w:ind w:left="708"/>
        <w:rPr>
          <w:rFonts w:ascii="Arial" w:hAnsi="Arial"/>
          <w:sz w:val="18"/>
          <w:szCs w:val="18"/>
        </w:rPr>
      </w:pPr>
      <w:r>
        <w:rPr>
          <w:rFonts w:ascii="Arial" w:hAnsi="Arial"/>
          <w:b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6"/>
      <w:r w:rsidR="00766BB8">
        <w:rPr>
          <w:rFonts w:ascii="Arial" w:hAnsi="Arial"/>
          <w:b/>
        </w:rPr>
        <w:instrText xml:space="preserve"> FORMCHECKBOX </w:instrText>
      </w:r>
      <w:r w:rsidR="005302B5">
        <w:rPr>
          <w:rFonts w:ascii="Arial" w:hAnsi="Arial"/>
          <w:b/>
        </w:rPr>
      </w:r>
      <w:r w:rsidR="005302B5">
        <w:rPr>
          <w:rFonts w:ascii="Arial" w:hAnsi="Arial"/>
          <w:b/>
        </w:rPr>
        <w:fldChar w:fldCharType="separate"/>
      </w:r>
      <w:r>
        <w:rPr>
          <w:rFonts w:ascii="Arial" w:hAnsi="Arial"/>
          <w:b/>
        </w:rPr>
        <w:fldChar w:fldCharType="end"/>
      </w:r>
      <w:bookmarkEnd w:id="9"/>
      <w:r w:rsidR="00766BB8">
        <w:rPr>
          <w:rFonts w:ascii="Arial" w:hAnsi="Arial"/>
          <w:b/>
        </w:rPr>
        <w:t xml:space="preserve"> </w:t>
      </w:r>
      <w:r w:rsidR="00766BB8">
        <w:rPr>
          <w:rFonts w:ascii="Arial" w:hAnsi="Arial" w:cs="Arial"/>
        </w:rPr>
        <w:t>„Powerkauer auf Gemüsejagd“ (</w:t>
      </w:r>
      <w:r w:rsidR="00D87B08">
        <w:rPr>
          <w:rFonts w:ascii="Arial" w:hAnsi="Arial"/>
          <w:sz w:val="18"/>
          <w:szCs w:val="18"/>
        </w:rPr>
        <w:t>Zuwendungsfähige Ausgaben</w:t>
      </w:r>
      <w:r w:rsidR="00143816" w:rsidRPr="000E2D93">
        <w:rPr>
          <w:rFonts w:ascii="Arial" w:hAnsi="Arial"/>
          <w:sz w:val="18"/>
          <w:szCs w:val="18"/>
        </w:rPr>
        <w:t xml:space="preserve">: </w:t>
      </w:r>
      <w:r w:rsidR="00766BB8" w:rsidRPr="000E2D93">
        <w:rPr>
          <w:rFonts w:ascii="Arial" w:hAnsi="Arial"/>
          <w:sz w:val="18"/>
          <w:szCs w:val="18"/>
        </w:rPr>
        <w:t>Veranstaltungskosten max. 350 €</w:t>
      </w:r>
      <w:r w:rsidR="00C9690B" w:rsidRPr="000E2D93">
        <w:rPr>
          <w:rFonts w:ascii="Arial" w:hAnsi="Arial"/>
          <w:sz w:val="18"/>
          <w:szCs w:val="18"/>
        </w:rPr>
        <w:t xml:space="preserve"> pro</w:t>
      </w:r>
    </w:p>
    <w:p w:rsidR="00766BB8" w:rsidRPr="000E2D93" w:rsidRDefault="00C9690B" w:rsidP="00C9690B">
      <w:pPr>
        <w:ind w:left="708"/>
        <w:rPr>
          <w:rFonts w:ascii="Arial" w:hAnsi="Arial"/>
          <w:sz w:val="18"/>
          <w:szCs w:val="18"/>
        </w:rPr>
      </w:pPr>
      <w:r w:rsidRPr="000E2D93">
        <w:rPr>
          <w:rFonts w:ascii="Arial" w:hAnsi="Arial"/>
          <w:sz w:val="18"/>
          <w:szCs w:val="18"/>
        </w:rPr>
        <w:t xml:space="preserve">      Klasse/Gruppe</w:t>
      </w:r>
      <w:r w:rsidR="00766BB8" w:rsidRPr="000E2D93">
        <w:rPr>
          <w:rFonts w:ascii="Arial" w:hAnsi="Arial"/>
          <w:sz w:val="18"/>
          <w:szCs w:val="18"/>
        </w:rPr>
        <w:t>)</w:t>
      </w:r>
    </w:p>
    <w:p w:rsidR="00766BB8" w:rsidRDefault="00766BB8" w:rsidP="00AD4F8E">
      <w:pPr>
        <w:rPr>
          <w:rFonts w:ascii="Arial" w:hAnsi="Arial"/>
          <w:b/>
        </w:rPr>
      </w:pPr>
    </w:p>
    <w:p w:rsidR="00766BB8" w:rsidRDefault="008C16F9" w:rsidP="00766BB8">
      <w:pPr>
        <w:ind w:firstLine="708"/>
        <w:rPr>
          <w:rFonts w:ascii="Arial" w:hAnsi="Arial"/>
          <w:b/>
        </w:rPr>
      </w:pPr>
      <w:r>
        <w:rPr>
          <w:rFonts w:ascii="Arial" w:hAnsi="Arial"/>
          <w:b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="00766BB8">
        <w:rPr>
          <w:rFonts w:ascii="Arial" w:hAnsi="Arial"/>
          <w:b/>
        </w:rPr>
        <w:instrText xml:space="preserve"> FORMCHECKBOX </w:instrText>
      </w:r>
      <w:r w:rsidR="005302B5">
        <w:rPr>
          <w:rFonts w:ascii="Arial" w:hAnsi="Arial"/>
          <w:b/>
        </w:rPr>
      </w:r>
      <w:r w:rsidR="005302B5">
        <w:rPr>
          <w:rFonts w:ascii="Arial" w:hAnsi="Arial"/>
          <w:b/>
        </w:rPr>
        <w:fldChar w:fldCharType="separate"/>
      </w:r>
      <w:r>
        <w:rPr>
          <w:rFonts w:ascii="Arial" w:hAnsi="Arial"/>
          <w:b/>
        </w:rPr>
        <w:fldChar w:fldCharType="end"/>
      </w:r>
      <w:r w:rsidR="00766BB8">
        <w:rPr>
          <w:rFonts w:ascii="Arial" w:hAnsi="Arial"/>
          <w:b/>
        </w:rPr>
        <w:t xml:space="preserve"> </w:t>
      </w:r>
      <w:r w:rsidR="00766BB8">
        <w:rPr>
          <w:rFonts w:ascii="Arial" w:hAnsi="Arial" w:cs="Arial"/>
        </w:rPr>
        <w:t>„Ess-Kult-Tour“ (</w:t>
      </w:r>
      <w:r w:rsidR="00D87B08">
        <w:rPr>
          <w:rFonts w:ascii="Arial" w:hAnsi="Arial"/>
          <w:sz w:val="18"/>
          <w:szCs w:val="18"/>
        </w:rPr>
        <w:t>Zuwendungsfähige Ausgaben</w:t>
      </w:r>
      <w:r w:rsidR="00143816">
        <w:rPr>
          <w:rFonts w:ascii="Arial" w:hAnsi="Arial" w:cs="Arial"/>
        </w:rPr>
        <w:t xml:space="preserve">: </w:t>
      </w:r>
      <w:r w:rsidR="00766BB8" w:rsidRPr="000E2D93">
        <w:rPr>
          <w:rFonts w:ascii="Arial" w:hAnsi="Arial"/>
          <w:sz w:val="18"/>
          <w:szCs w:val="18"/>
        </w:rPr>
        <w:t>Veranstaltungskosten max. 450 €</w:t>
      </w:r>
      <w:r w:rsidR="00C9690B" w:rsidRPr="000E2D93">
        <w:rPr>
          <w:rFonts w:ascii="Arial" w:hAnsi="Arial"/>
          <w:sz w:val="18"/>
          <w:szCs w:val="18"/>
        </w:rPr>
        <w:t xml:space="preserve"> pro Klasse/Gruppe</w:t>
      </w:r>
      <w:r w:rsidR="00766BB8" w:rsidRPr="000E2D93">
        <w:rPr>
          <w:rFonts w:ascii="Arial" w:hAnsi="Arial"/>
          <w:sz w:val="18"/>
          <w:szCs w:val="18"/>
        </w:rPr>
        <w:t>)</w:t>
      </w:r>
    </w:p>
    <w:p w:rsidR="00766BB8" w:rsidRDefault="00766BB8" w:rsidP="00AD4F8E">
      <w:pPr>
        <w:rPr>
          <w:rFonts w:ascii="Arial" w:hAnsi="Arial"/>
          <w:b/>
        </w:rPr>
      </w:pPr>
    </w:p>
    <w:p w:rsidR="00C9690B" w:rsidRPr="000E2D93" w:rsidRDefault="008C16F9" w:rsidP="00766BB8">
      <w:pPr>
        <w:ind w:firstLine="708"/>
        <w:rPr>
          <w:rFonts w:ascii="Arial" w:hAnsi="Arial"/>
          <w:sz w:val="18"/>
          <w:szCs w:val="18"/>
        </w:rPr>
      </w:pPr>
      <w:r>
        <w:rPr>
          <w:rFonts w:ascii="Arial" w:hAnsi="Arial"/>
          <w:b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="00766BB8">
        <w:rPr>
          <w:rFonts w:ascii="Arial" w:hAnsi="Arial"/>
          <w:b/>
        </w:rPr>
        <w:instrText xml:space="preserve"> FORMCHECKBOX </w:instrText>
      </w:r>
      <w:r w:rsidR="005302B5">
        <w:rPr>
          <w:rFonts w:ascii="Arial" w:hAnsi="Arial"/>
          <w:b/>
        </w:rPr>
      </w:r>
      <w:r w:rsidR="005302B5">
        <w:rPr>
          <w:rFonts w:ascii="Arial" w:hAnsi="Arial"/>
          <w:b/>
        </w:rPr>
        <w:fldChar w:fldCharType="separate"/>
      </w:r>
      <w:r>
        <w:rPr>
          <w:rFonts w:ascii="Arial" w:hAnsi="Arial"/>
          <w:b/>
        </w:rPr>
        <w:fldChar w:fldCharType="end"/>
      </w:r>
      <w:r w:rsidR="00766BB8">
        <w:rPr>
          <w:rFonts w:ascii="Arial" w:hAnsi="Arial"/>
          <w:b/>
        </w:rPr>
        <w:t xml:space="preserve"> </w:t>
      </w:r>
      <w:r w:rsidR="00766BB8">
        <w:rPr>
          <w:rFonts w:ascii="Arial" w:hAnsi="Arial" w:cs="Arial"/>
        </w:rPr>
        <w:t>„Machbar-Tour/ Trendgetränke“ (</w:t>
      </w:r>
      <w:r w:rsidR="00D87B08">
        <w:rPr>
          <w:rFonts w:ascii="Arial" w:hAnsi="Arial"/>
          <w:sz w:val="18"/>
          <w:szCs w:val="18"/>
        </w:rPr>
        <w:t>Zuwendungsfähige Ausgaben</w:t>
      </w:r>
      <w:r w:rsidR="00143816">
        <w:rPr>
          <w:rFonts w:ascii="Arial" w:hAnsi="Arial" w:cs="Arial"/>
        </w:rPr>
        <w:t xml:space="preserve">: </w:t>
      </w:r>
      <w:r w:rsidR="00766BB8" w:rsidRPr="000E2D93">
        <w:rPr>
          <w:rFonts w:ascii="Arial" w:hAnsi="Arial"/>
          <w:sz w:val="18"/>
          <w:szCs w:val="18"/>
        </w:rPr>
        <w:t>Veranstaltungskosten max. 350 €</w:t>
      </w:r>
      <w:r w:rsidR="00C9690B" w:rsidRPr="000E2D93">
        <w:rPr>
          <w:rFonts w:ascii="Arial" w:hAnsi="Arial"/>
          <w:sz w:val="18"/>
          <w:szCs w:val="18"/>
        </w:rPr>
        <w:t xml:space="preserve"> pro </w:t>
      </w:r>
    </w:p>
    <w:p w:rsidR="00766BB8" w:rsidRPr="000E2D93" w:rsidRDefault="00C9690B" w:rsidP="00C9690B">
      <w:pPr>
        <w:ind w:left="708"/>
        <w:rPr>
          <w:rFonts w:ascii="Arial" w:hAnsi="Arial"/>
          <w:sz w:val="18"/>
          <w:szCs w:val="18"/>
        </w:rPr>
      </w:pPr>
      <w:r w:rsidRPr="000E2D93">
        <w:rPr>
          <w:rFonts w:ascii="Arial" w:hAnsi="Arial"/>
          <w:sz w:val="18"/>
          <w:szCs w:val="18"/>
        </w:rPr>
        <w:t xml:space="preserve">      Klasse/Gruppe</w:t>
      </w:r>
      <w:r w:rsidR="00766BB8" w:rsidRPr="000E2D93">
        <w:rPr>
          <w:rFonts w:ascii="Arial" w:hAnsi="Arial"/>
          <w:sz w:val="18"/>
          <w:szCs w:val="18"/>
        </w:rPr>
        <w:t>)</w:t>
      </w:r>
    </w:p>
    <w:p w:rsidR="00766BB8" w:rsidRDefault="00766BB8" w:rsidP="00AD4F8E">
      <w:pPr>
        <w:rPr>
          <w:rFonts w:ascii="Arial" w:hAnsi="Arial"/>
          <w:b/>
        </w:rPr>
      </w:pPr>
    </w:p>
    <w:p w:rsidR="00766BB8" w:rsidRDefault="008C16F9" w:rsidP="00766BB8">
      <w:pPr>
        <w:ind w:firstLine="708"/>
        <w:rPr>
          <w:rFonts w:ascii="Arial" w:hAnsi="Arial"/>
          <w:b/>
        </w:rPr>
      </w:pPr>
      <w:r>
        <w:rPr>
          <w:rFonts w:ascii="Arial" w:hAnsi="Arial"/>
          <w:b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="00766BB8">
        <w:rPr>
          <w:rFonts w:ascii="Arial" w:hAnsi="Arial"/>
          <w:b/>
        </w:rPr>
        <w:instrText xml:space="preserve"> FORMCHECKBOX </w:instrText>
      </w:r>
      <w:r w:rsidR="005302B5">
        <w:rPr>
          <w:rFonts w:ascii="Arial" w:hAnsi="Arial"/>
          <w:b/>
        </w:rPr>
      </w:r>
      <w:r w:rsidR="005302B5">
        <w:rPr>
          <w:rFonts w:ascii="Arial" w:hAnsi="Arial"/>
          <w:b/>
        </w:rPr>
        <w:fldChar w:fldCharType="separate"/>
      </w:r>
      <w:r>
        <w:rPr>
          <w:rFonts w:ascii="Arial" w:hAnsi="Arial"/>
          <w:b/>
        </w:rPr>
        <w:fldChar w:fldCharType="end"/>
      </w:r>
      <w:r w:rsidR="00766BB8">
        <w:rPr>
          <w:rFonts w:ascii="Arial" w:hAnsi="Arial"/>
          <w:b/>
        </w:rPr>
        <w:t xml:space="preserve"> </w:t>
      </w:r>
      <w:r w:rsidR="00766BB8">
        <w:rPr>
          <w:rFonts w:ascii="Arial" w:hAnsi="Arial" w:cs="Arial"/>
        </w:rPr>
        <w:t>„Alles Veggie?“ (</w:t>
      </w:r>
      <w:r w:rsidR="00D87B08">
        <w:rPr>
          <w:rFonts w:ascii="Arial" w:hAnsi="Arial"/>
          <w:sz w:val="18"/>
          <w:szCs w:val="18"/>
        </w:rPr>
        <w:t>Zuwendungsfähige Ausgaben</w:t>
      </w:r>
      <w:r w:rsidR="00143816" w:rsidRPr="000E2D93">
        <w:rPr>
          <w:rFonts w:ascii="Arial" w:hAnsi="Arial"/>
          <w:sz w:val="18"/>
          <w:szCs w:val="18"/>
        </w:rPr>
        <w:t xml:space="preserve">: </w:t>
      </w:r>
      <w:r w:rsidR="00766BB8" w:rsidRPr="000E2D93">
        <w:rPr>
          <w:rFonts w:ascii="Arial" w:hAnsi="Arial"/>
          <w:sz w:val="18"/>
          <w:szCs w:val="18"/>
        </w:rPr>
        <w:t>Veranstaltungskosten max. 350 €</w:t>
      </w:r>
      <w:r w:rsidR="00C9690B" w:rsidRPr="000E2D93">
        <w:rPr>
          <w:rFonts w:ascii="Arial" w:hAnsi="Arial"/>
          <w:sz w:val="18"/>
          <w:szCs w:val="18"/>
        </w:rPr>
        <w:t xml:space="preserve"> pro Klasse/Gruppe</w:t>
      </w:r>
      <w:r w:rsidR="00766BB8" w:rsidRPr="000E2D93">
        <w:rPr>
          <w:rFonts w:ascii="Arial" w:hAnsi="Arial"/>
          <w:sz w:val="18"/>
          <w:szCs w:val="18"/>
        </w:rPr>
        <w:t>)</w:t>
      </w:r>
    </w:p>
    <w:p w:rsidR="00766BB8" w:rsidRDefault="00766BB8" w:rsidP="00AD4F8E">
      <w:pPr>
        <w:rPr>
          <w:rFonts w:ascii="Arial" w:hAnsi="Arial"/>
          <w:b/>
        </w:rPr>
      </w:pPr>
    </w:p>
    <w:p w:rsidR="006E6F5F" w:rsidRDefault="006E6F5F" w:rsidP="006E6F5F">
      <w:pPr>
        <w:rPr>
          <w:rFonts w:ascii="Arial" w:hAnsi="Arial"/>
          <w:b/>
        </w:rPr>
      </w:pPr>
      <w:r>
        <w:rPr>
          <w:rFonts w:ascii="Arial" w:hAnsi="Arial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5302B5">
        <w:rPr>
          <w:rFonts w:ascii="Arial" w:hAnsi="Arial"/>
        </w:rPr>
      </w:r>
      <w:r w:rsidR="005302B5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>
        <w:rPr>
          <w:rFonts w:ascii="Arial" w:hAnsi="Arial"/>
        </w:rPr>
        <w:tab/>
      </w:r>
      <w:r>
        <w:rPr>
          <w:rFonts w:ascii="Arial" w:hAnsi="Arial"/>
          <w:b/>
        </w:rPr>
        <w:t>Elternabend zur Ernährungsbildung</w:t>
      </w:r>
    </w:p>
    <w:p w:rsidR="006E6F5F" w:rsidRDefault="006E6F5F" w:rsidP="006E6F5F">
      <w:pPr>
        <w:ind w:left="705"/>
        <w:rPr>
          <w:rFonts w:ascii="Arial" w:hAnsi="Arial"/>
          <w:b/>
        </w:rPr>
      </w:pPr>
      <w:r w:rsidRPr="00AD4F8E">
        <w:rPr>
          <w:rFonts w:ascii="Arial" w:hAnsi="Arial"/>
        </w:rPr>
        <w:t>(</w:t>
      </w:r>
      <w:r>
        <w:rPr>
          <w:rFonts w:ascii="Arial" w:hAnsi="Arial"/>
          <w:sz w:val="18"/>
          <w:szCs w:val="18"/>
        </w:rPr>
        <w:t>Zuwendungsfähige Ausgaben</w:t>
      </w:r>
      <w:r w:rsidRPr="00AD4F8E">
        <w:rPr>
          <w:rFonts w:ascii="Arial" w:hAnsi="Arial"/>
        </w:rPr>
        <w:t xml:space="preserve">: </w:t>
      </w:r>
      <w:r w:rsidRPr="00FC16F1">
        <w:rPr>
          <w:rFonts w:ascii="Arial" w:hAnsi="Arial"/>
          <w:sz w:val="18"/>
          <w:szCs w:val="18"/>
        </w:rPr>
        <w:t>Ausgaben für externe Ernährungsfachkräfte</w:t>
      </w:r>
      <w:r>
        <w:rPr>
          <w:rFonts w:ascii="Arial" w:hAnsi="Arial"/>
          <w:sz w:val="18"/>
          <w:szCs w:val="18"/>
        </w:rPr>
        <w:t xml:space="preserve"> mit </w:t>
      </w:r>
      <w:r w:rsidRPr="006E6F5F">
        <w:rPr>
          <w:rFonts w:ascii="Arial" w:hAnsi="Arial"/>
          <w:sz w:val="18"/>
          <w:szCs w:val="18"/>
        </w:rPr>
        <w:t>2 Unterrichtsstunden</w:t>
      </w:r>
      <w:r>
        <w:rPr>
          <w:rFonts w:ascii="Arial" w:hAnsi="Arial"/>
          <w:sz w:val="18"/>
          <w:szCs w:val="18"/>
        </w:rPr>
        <w:t xml:space="preserve"> mit </w:t>
      </w:r>
      <w:r w:rsidRPr="006E6F5F">
        <w:rPr>
          <w:rFonts w:ascii="Arial" w:hAnsi="Arial"/>
          <w:sz w:val="18"/>
          <w:szCs w:val="18"/>
        </w:rPr>
        <w:t>max. 100 € pro Aktion à 2 Unterrichtsstunden pro Klasse/Gruppe pro Schuljahr</w:t>
      </w:r>
      <w:r w:rsidR="00856807">
        <w:rPr>
          <w:rFonts w:ascii="Arial" w:hAnsi="Arial"/>
          <w:sz w:val="18"/>
          <w:szCs w:val="18"/>
        </w:rPr>
        <w:t>)</w:t>
      </w:r>
    </w:p>
    <w:p w:rsidR="006E6F5F" w:rsidRDefault="006E6F5F" w:rsidP="00AD4F8E">
      <w:pPr>
        <w:rPr>
          <w:rFonts w:ascii="Arial" w:hAnsi="Arial"/>
          <w:b/>
        </w:rPr>
      </w:pPr>
    </w:p>
    <w:p w:rsidR="006E6F5F" w:rsidRDefault="006E6F5F" w:rsidP="006E6F5F">
      <w:pPr>
        <w:rPr>
          <w:rFonts w:ascii="Arial" w:hAnsi="Arial"/>
          <w:b/>
        </w:rPr>
      </w:pPr>
      <w:r>
        <w:rPr>
          <w:rFonts w:ascii="Arial" w:hAnsi="Arial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5302B5">
        <w:rPr>
          <w:rFonts w:ascii="Arial" w:hAnsi="Arial"/>
        </w:rPr>
      </w:r>
      <w:r w:rsidR="005302B5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>
        <w:rPr>
          <w:rFonts w:ascii="Arial" w:hAnsi="Arial"/>
        </w:rPr>
        <w:tab/>
      </w:r>
      <w:r w:rsidR="008D23E4">
        <w:rPr>
          <w:rFonts w:ascii="Arial" w:hAnsi="Arial"/>
          <w:b/>
        </w:rPr>
        <w:t>Pädagogischer Tag zur Ernährungsbildung für Lehrer</w:t>
      </w:r>
    </w:p>
    <w:p w:rsidR="008D23E4" w:rsidRDefault="008D23E4" w:rsidP="008D23E4">
      <w:pPr>
        <w:ind w:left="705"/>
        <w:rPr>
          <w:rFonts w:ascii="Arial" w:hAnsi="Arial"/>
          <w:b/>
        </w:rPr>
      </w:pPr>
      <w:r w:rsidRPr="00AD4F8E">
        <w:rPr>
          <w:rFonts w:ascii="Arial" w:hAnsi="Arial"/>
        </w:rPr>
        <w:t>(</w:t>
      </w:r>
      <w:r>
        <w:rPr>
          <w:rFonts w:ascii="Arial" w:hAnsi="Arial"/>
          <w:sz w:val="18"/>
          <w:szCs w:val="18"/>
        </w:rPr>
        <w:t>Zuwendungsfähige Ausgaben</w:t>
      </w:r>
      <w:r w:rsidRPr="00AD4F8E">
        <w:rPr>
          <w:rFonts w:ascii="Arial" w:hAnsi="Arial"/>
        </w:rPr>
        <w:t xml:space="preserve">: </w:t>
      </w:r>
      <w:r w:rsidRPr="00FC16F1">
        <w:rPr>
          <w:rFonts w:ascii="Arial" w:hAnsi="Arial"/>
          <w:sz w:val="18"/>
          <w:szCs w:val="18"/>
        </w:rPr>
        <w:t>Ausgaben für externe Ernährungsfachkräfte</w:t>
      </w:r>
      <w:r>
        <w:rPr>
          <w:rFonts w:ascii="Arial" w:hAnsi="Arial"/>
          <w:sz w:val="18"/>
          <w:szCs w:val="18"/>
        </w:rPr>
        <w:t xml:space="preserve"> </w:t>
      </w:r>
      <w:r w:rsidRPr="008D23E4">
        <w:rPr>
          <w:rFonts w:ascii="Arial" w:hAnsi="Arial"/>
          <w:sz w:val="18"/>
          <w:szCs w:val="18"/>
        </w:rPr>
        <w:t>bis max. 500 € pro vorschulischer Bildungseinrichtung/Schule und Schuljahr</w:t>
      </w:r>
      <w:r>
        <w:rPr>
          <w:rFonts w:ascii="Arial" w:hAnsi="Arial"/>
          <w:sz w:val="18"/>
          <w:szCs w:val="18"/>
        </w:rPr>
        <w:t xml:space="preserve">, </w:t>
      </w:r>
      <w:r w:rsidRPr="008D23E4">
        <w:rPr>
          <w:rFonts w:ascii="Arial" w:hAnsi="Arial"/>
          <w:sz w:val="18"/>
          <w:szCs w:val="18"/>
        </w:rPr>
        <w:t>Ausgaben für Lebensmittel max. 5 € pro Person und Tag</w:t>
      </w:r>
      <w:r>
        <w:rPr>
          <w:rFonts w:ascii="Arial" w:hAnsi="Arial"/>
          <w:sz w:val="18"/>
          <w:szCs w:val="18"/>
        </w:rPr>
        <w:t>)</w:t>
      </w:r>
    </w:p>
    <w:p w:rsidR="006E6F5F" w:rsidRDefault="006E6F5F" w:rsidP="00AD4F8E">
      <w:pPr>
        <w:rPr>
          <w:rFonts w:ascii="Arial" w:hAnsi="Arial"/>
          <w:b/>
        </w:rPr>
      </w:pPr>
    </w:p>
    <w:p w:rsidR="00766BB8" w:rsidRDefault="00766BB8" w:rsidP="00AD4F8E">
      <w:pPr>
        <w:rPr>
          <w:rFonts w:ascii="Arial" w:hAnsi="Arial"/>
          <w:b/>
        </w:rPr>
      </w:pPr>
    </w:p>
    <w:p w:rsidR="00051387" w:rsidRDefault="008C16F9" w:rsidP="0077367C">
      <w:pPr>
        <w:rPr>
          <w:rFonts w:ascii="Arial" w:hAnsi="Arial"/>
          <w:b/>
        </w:rPr>
      </w:pPr>
      <w:r>
        <w:rPr>
          <w:rFonts w:ascii="Arial" w:hAnsi="Arial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77367C">
        <w:rPr>
          <w:rFonts w:ascii="Arial" w:hAnsi="Arial"/>
        </w:rPr>
        <w:instrText xml:space="preserve"> FORMCHECKBOX </w:instrText>
      </w:r>
      <w:r w:rsidR="005302B5">
        <w:rPr>
          <w:rFonts w:ascii="Arial" w:hAnsi="Arial"/>
        </w:rPr>
      </w:r>
      <w:r w:rsidR="005302B5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 w:rsidR="0077367C">
        <w:rPr>
          <w:rFonts w:ascii="Arial" w:hAnsi="Arial"/>
        </w:rPr>
        <w:tab/>
      </w:r>
      <w:r w:rsidR="0077367C">
        <w:rPr>
          <w:rFonts w:ascii="Arial" w:hAnsi="Arial"/>
          <w:b/>
        </w:rPr>
        <w:t>Materialien der Ernährungs- und Agrarbildung</w:t>
      </w:r>
      <w:r w:rsidR="00051387">
        <w:rPr>
          <w:rFonts w:ascii="Arial" w:hAnsi="Arial"/>
          <w:b/>
        </w:rPr>
        <w:t>,</w:t>
      </w:r>
      <w:r w:rsidR="0077367C">
        <w:rPr>
          <w:rFonts w:ascii="Arial" w:hAnsi="Arial"/>
          <w:b/>
        </w:rPr>
        <w:t xml:space="preserve"> </w:t>
      </w:r>
      <w:r w:rsidR="00051387">
        <w:rPr>
          <w:rFonts w:ascii="Arial" w:hAnsi="Arial"/>
          <w:b/>
        </w:rPr>
        <w:t xml:space="preserve">herausgegeben durch: </w:t>
      </w:r>
      <w:r w:rsidR="0077367C">
        <w:rPr>
          <w:rFonts w:ascii="Arial" w:hAnsi="Arial"/>
          <w:b/>
        </w:rPr>
        <w:t xml:space="preserve">BMEL, BLE, BZL, </w:t>
      </w:r>
    </w:p>
    <w:p w:rsidR="002E68D7" w:rsidRDefault="0077367C" w:rsidP="00982033">
      <w:pPr>
        <w:ind w:left="705"/>
        <w:rPr>
          <w:rFonts w:ascii="Arial" w:hAnsi="Arial"/>
          <w:b/>
        </w:rPr>
      </w:pPr>
      <w:r>
        <w:rPr>
          <w:rFonts w:ascii="Arial" w:hAnsi="Arial"/>
          <w:b/>
        </w:rPr>
        <w:t>BZf</w:t>
      </w:r>
      <w:r w:rsidR="00D0604B">
        <w:rPr>
          <w:rFonts w:ascii="Arial" w:hAnsi="Arial"/>
          <w:b/>
        </w:rPr>
        <w:t>E</w:t>
      </w:r>
      <w:r>
        <w:rPr>
          <w:rFonts w:ascii="Arial" w:hAnsi="Arial"/>
          <w:b/>
        </w:rPr>
        <w:t>, ima, DGE</w:t>
      </w:r>
      <w:r w:rsidR="00FC50B0">
        <w:rPr>
          <w:rFonts w:ascii="Arial" w:hAnsi="Arial"/>
          <w:b/>
        </w:rPr>
        <w:t>, Verbraucherzentrale</w:t>
      </w:r>
      <w:r w:rsidR="00051387">
        <w:rPr>
          <w:rFonts w:ascii="Arial" w:hAnsi="Arial"/>
          <w:b/>
        </w:rPr>
        <w:t xml:space="preserve"> </w:t>
      </w:r>
    </w:p>
    <w:p w:rsidR="0077367C" w:rsidRPr="002E68D7" w:rsidRDefault="0077367C" w:rsidP="00982033">
      <w:pPr>
        <w:ind w:left="705"/>
        <w:rPr>
          <w:rFonts w:ascii="Arial" w:hAnsi="Arial"/>
          <w:sz w:val="18"/>
          <w:szCs w:val="18"/>
        </w:rPr>
      </w:pPr>
      <w:r w:rsidRPr="00AD4F8E">
        <w:rPr>
          <w:rFonts w:ascii="Arial" w:hAnsi="Arial"/>
        </w:rPr>
        <w:t>(</w:t>
      </w:r>
      <w:r w:rsidR="00D87B08">
        <w:rPr>
          <w:rFonts w:ascii="Arial" w:hAnsi="Arial"/>
          <w:sz w:val="18"/>
          <w:szCs w:val="18"/>
        </w:rPr>
        <w:t>Zuwendungsfähige Ausgaben</w:t>
      </w:r>
      <w:r w:rsidR="00051387" w:rsidRPr="002E68D7">
        <w:rPr>
          <w:rFonts w:ascii="Arial" w:hAnsi="Arial"/>
          <w:sz w:val="18"/>
          <w:szCs w:val="18"/>
        </w:rPr>
        <w:t xml:space="preserve">: </w:t>
      </w:r>
      <w:r w:rsidRPr="002E68D7">
        <w:rPr>
          <w:rFonts w:ascii="Arial" w:hAnsi="Arial"/>
          <w:sz w:val="18"/>
          <w:szCs w:val="18"/>
        </w:rPr>
        <w:t xml:space="preserve">Informationsmaterialien </w:t>
      </w:r>
      <w:r w:rsidR="00051387" w:rsidRPr="002E68D7">
        <w:rPr>
          <w:rFonts w:ascii="Arial" w:hAnsi="Arial"/>
          <w:sz w:val="18"/>
          <w:szCs w:val="18"/>
        </w:rPr>
        <w:t xml:space="preserve">bis </w:t>
      </w:r>
      <w:r w:rsidRPr="002E68D7">
        <w:rPr>
          <w:rFonts w:ascii="Arial" w:hAnsi="Arial"/>
          <w:sz w:val="18"/>
          <w:szCs w:val="18"/>
        </w:rPr>
        <w:t xml:space="preserve">max. </w:t>
      </w:r>
      <w:r w:rsidR="00051387" w:rsidRPr="002E68D7">
        <w:rPr>
          <w:rFonts w:ascii="Arial" w:hAnsi="Arial"/>
          <w:sz w:val="18"/>
          <w:szCs w:val="18"/>
        </w:rPr>
        <w:t>200</w:t>
      </w:r>
      <w:r w:rsidRPr="002E68D7">
        <w:rPr>
          <w:rFonts w:ascii="Arial" w:hAnsi="Arial"/>
          <w:sz w:val="18"/>
          <w:szCs w:val="18"/>
        </w:rPr>
        <w:t xml:space="preserve"> €</w:t>
      </w:r>
      <w:r w:rsidR="00982033" w:rsidRPr="002E68D7">
        <w:rPr>
          <w:rFonts w:ascii="Arial" w:hAnsi="Arial"/>
          <w:sz w:val="18"/>
          <w:szCs w:val="18"/>
        </w:rPr>
        <w:t xml:space="preserve"> pro </w:t>
      </w:r>
      <w:r w:rsidR="002E68D7" w:rsidRPr="002E68D7">
        <w:rPr>
          <w:rFonts w:ascii="Arial" w:hAnsi="Arial"/>
          <w:sz w:val="18"/>
          <w:szCs w:val="18"/>
        </w:rPr>
        <w:t>vorschulischer Bildungseinrichtung/Schule und Schuljahr)</w:t>
      </w:r>
    </w:p>
    <w:p w:rsidR="00AD4F8E" w:rsidRDefault="00AD4F8E" w:rsidP="00AD4F8E">
      <w:pPr>
        <w:ind w:left="708"/>
        <w:rPr>
          <w:rFonts w:ascii="Arial" w:hAnsi="Arial" w:cs="Arial"/>
        </w:rPr>
      </w:pPr>
    </w:p>
    <w:p w:rsidR="00082640" w:rsidRPr="00AD4F8E" w:rsidRDefault="00082640" w:rsidP="00AD4F8E">
      <w:pPr>
        <w:ind w:left="708"/>
        <w:rPr>
          <w:rFonts w:ascii="Arial" w:hAnsi="Arial" w:cs="Arial"/>
        </w:rPr>
      </w:pPr>
    </w:p>
    <w:p w:rsidR="0013304E" w:rsidRDefault="0013304E" w:rsidP="0013304E">
      <w:pPr>
        <w:rPr>
          <w:rFonts w:ascii="Arial" w:hAnsi="Arial" w:cs="Arial"/>
        </w:rPr>
      </w:pPr>
      <w:r w:rsidRPr="004B57A1">
        <w:rPr>
          <w:rFonts w:ascii="Arial" w:hAnsi="Arial" w:cs="Arial"/>
          <w:b/>
        </w:rPr>
        <w:t>Bemerkung:</w:t>
      </w:r>
      <w:r>
        <w:rPr>
          <w:rFonts w:ascii="Arial" w:hAnsi="Arial" w:cs="Arial"/>
        </w:rPr>
        <w:t xml:space="preserve"> </w:t>
      </w:r>
    </w:p>
    <w:p w:rsidR="0013304E" w:rsidRDefault="008C16F9" w:rsidP="0013304E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0" w:name="Text5"/>
      <w:r w:rsidR="0013304E"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3C592E">
        <w:rPr>
          <w:rFonts w:ascii="Arial" w:hAnsi="Arial" w:cs="Arial"/>
          <w:noProof/>
        </w:rPr>
        <w:t> </w:t>
      </w:r>
      <w:r w:rsidR="003C592E">
        <w:rPr>
          <w:rFonts w:ascii="Arial" w:hAnsi="Arial" w:cs="Arial"/>
          <w:noProof/>
        </w:rPr>
        <w:t> </w:t>
      </w:r>
      <w:r w:rsidR="003C592E">
        <w:rPr>
          <w:rFonts w:ascii="Arial" w:hAnsi="Arial" w:cs="Arial"/>
          <w:noProof/>
        </w:rPr>
        <w:t> </w:t>
      </w:r>
      <w:r w:rsidR="003C592E">
        <w:rPr>
          <w:rFonts w:ascii="Arial" w:hAnsi="Arial" w:cs="Arial"/>
          <w:noProof/>
        </w:rPr>
        <w:t> </w:t>
      </w:r>
      <w:r w:rsidR="003C592E"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0"/>
    </w:p>
    <w:p w:rsidR="00812CD1" w:rsidRDefault="00812CD1" w:rsidP="00B71629">
      <w:pPr>
        <w:rPr>
          <w:rFonts w:ascii="Arial" w:hAnsi="Arial" w:cs="Arial"/>
        </w:rPr>
      </w:pPr>
    </w:p>
    <w:p w:rsidR="004B2096" w:rsidRDefault="004B2096" w:rsidP="00B71629">
      <w:pPr>
        <w:rPr>
          <w:rFonts w:ascii="Arial" w:hAnsi="Arial" w:cs="Arial"/>
        </w:rPr>
      </w:pPr>
    </w:p>
    <w:p w:rsidR="0013304E" w:rsidRDefault="0013304E" w:rsidP="00B71629">
      <w:pPr>
        <w:rPr>
          <w:rFonts w:ascii="Arial" w:hAnsi="Arial" w:cs="Arial"/>
        </w:rPr>
      </w:pPr>
    </w:p>
    <w:p w:rsidR="0013304E" w:rsidRPr="00587051" w:rsidRDefault="0013304E" w:rsidP="0013304E">
      <w:pPr>
        <w:rPr>
          <w:rFonts w:ascii="Arial" w:hAnsi="Arial" w:cs="Arial"/>
          <w:b/>
          <w:u w:val="single"/>
        </w:rPr>
      </w:pPr>
      <w:r w:rsidRPr="00587051">
        <w:rPr>
          <w:rFonts w:ascii="Arial" w:hAnsi="Arial" w:cs="Arial"/>
          <w:b/>
          <w:u w:val="single"/>
        </w:rPr>
        <w:t>Voraussetzungen:</w:t>
      </w:r>
    </w:p>
    <w:p w:rsidR="0013304E" w:rsidRDefault="0013304E" w:rsidP="0013304E">
      <w:pPr>
        <w:rPr>
          <w:rFonts w:ascii="Arial" w:hAnsi="Arial" w:cs="Arial"/>
        </w:rPr>
      </w:pPr>
    </w:p>
    <w:p w:rsidR="005A7394" w:rsidRDefault="0013304E" w:rsidP="005A7394">
      <w:pPr>
        <w:rPr>
          <w:rFonts w:ascii="Arial" w:hAnsi="Arial" w:cs="Arial"/>
        </w:rPr>
      </w:pPr>
      <w:r w:rsidRPr="008A3C5D">
        <w:rPr>
          <w:rFonts w:ascii="Arial" w:hAnsi="Arial" w:cs="Arial"/>
          <w:b/>
        </w:rPr>
        <w:t>Antragsberechtigt sind</w:t>
      </w:r>
      <w:r w:rsidRPr="00270313">
        <w:rPr>
          <w:rFonts w:ascii="Arial" w:hAnsi="Arial" w:cs="Arial"/>
        </w:rPr>
        <w:t xml:space="preserve">: </w:t>
      </w:r>
    </w:p>
    <w:p w:rsidR="005A7394" w:rsidRPr="002761F3" w:rsidRDefault="0013304E" w:rsidP="005A7394">
      <w:pPr>
        <w:pStyle w:val="Listenabsatz"/>
        <w:numPr>
          <w:ilvl w:val="0"/>
          <w:numId w:val="10"/>
        </w:numPr>
        <w:rPr>
          <w:rFonts w:ascii="Arial" w:hAnsi="Arial" w:cs="Arial"/>
        </w:rPr>
      </w:pPr>
      <w:r w:rsidRPr="002761F3">
        <w:rPr>
          <w:rFonts w:ascii="Arial" w:hAnsi="Arial" w:cs="Arial"/>
        </w:rPr>
        <w:t>Schulmilchberechtigte Einrichtungen (vorschulische und schulische Bildungseinrichtungen)</w:t>
      </w:r>
      <w:r w:rsidR="002761F3" w:rsidRPr="002761F3">
        <w:rPr>
          <w:rFonts w:ascii="Arial" w:hAnsi="Arial" w:cs="Arial"/>
        </w:rPr>
        <w:t xml:space="preserve"> und</w:t>
      </w:r>
      <w:r w:rsidR="002761F3">
        <w:rPr>
          <w:rFonts w:ascii="Arial" w:hAnsi="Arial" w:cs="Arial"/>
        </w:rPr>
        <w:t xml:space="preserve"> </w:t>
      </w:r>
      <w:r w:rsidR="005A7394" w:rsidRPr="002761F3">
        <w:rPr>
          <w:rFonts w:ascii="Arial" w:hAnsi="Arial" w:cs="Arial"/>
        </w:rPr>
        <w:t xml:space="preserve">Schulträger, </w:t>
      </w:r>
    </w:p>
    <w:p w:rsidR="005A7394" w:rsidRPr="005A7394" w:rsidRDefault="005A7394" w:rsidP="005A7394">
      <w:pPr>
        <w:pStyle w:val="Listenabsatz"/>
        <w:numPr>
          <w:ilvl w:val="0"/>
          <w:numId w:val="10"/>
        </w:numPr>
        <w:rPr>
          <w:rFonts w:ascii="Arial" w:hAnsi="Arial" w:cs="Arial"/>
        </w:rPr>
      </w:pPr>
      <w:r w:rsidRPr="005A7394">
        <w:rPr>
          <w:rFonts w:ascii="Arial" w:hAnsi="Arial" w:cs="Arial"/>
        </w:rPr>
        <w:t xml:space="preserve">Stellen, die im Namen einer oder mehrerer Bildungseinrichtungen oder Schulträger handeln und die eigens zum Zweck der Verwaltung und Durchführung von pädagogischen Maßnahmen im Rahmen des Schulprogramms eingerichtet wurden, </w:t>
      </w:r>
    </w:p>
    <w:p w:rsidR="005A7394" w:rsidRDefault="005A7394" w:rsidP="005A7394">
      <w:pPr>
        <w:pStyle w:val="Listenabsatz"/>
        <w:numPr>
          <w:ilvl w:val="0"/>
          <w:numId w:val="10"/>
        </w:numPr>
        <w:rPr>
          <w:rFonts w:ascii="Arial" w:hAnsi="Arial" w:cs="Arial"/>
        </w:rPr>
      </w:pPr>
      <w:r w:rsidRPr="005A7394">
        <w:rPr>
          <w:rFonts w:ascii="Arial" w:hAnsi="Arial" w:cs="Arial"/>
        </w:rPr>
        <w:t>alle anderen öffentlichen oder privaten Einrichtungen, die sich mit der Verwaltung und Durchführung von pädagogischen Maßnahmen befassen,</w:t>
      </w:r>
    </w:p>
    <w:p w:rsidR="00450E41" w:rsidRPr="005A7394" w:rsidRDefault="00450E41" w:rsidP="005A7394">
      <w:pPr>
        <w:pStyle w:val="Listenabsatz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Erziehungspersonal, Lehrerpersonal und Eltern </w:t>
      </w:r>
    </w:p>
    <w:p w:rsidR="0013304E" w:rsidRPr="005A7394" w:rsidRDefault="0013304E" w:rsidP="005A7394">
      <w:pPr>
        <w:autoSpaceDE w:val="0"/>
        <w:autoSpaceDN w:val="0"/>
        <w:adjustRightInd w:val="0"/>
        <w:rPr>
          <w:rFonts w:ascii="Arial" w:hAnsi="Arial" w:cs="Arial"/>
        </w:rPr>
      </w:pPr>
      <w:r w:rsidRPr="005A7394">
        <w:rPr>
          <w:rFonts w:ascii="Arial" w:hAnsi="Arial" w:cs="Arial"/>
          <w:b/>
        </w:rPr>
        <w:t>die über eine Zulassung als Antragsteller im Sinne des Art</w:t>
      </w:r>
      <w:r w:rsidR="00A63874">
        <w:rPr>
          <w:rFonts w:ascii="Arial" w:hAnsi="Arial" w:cs="Arial"/>
          <w:b/>
        </w:rPr>
        <w:t>ikel</w:t>
      </w:r>
      <w:r w:rsidRPr="005A7394">
        <w:rPr>
          <w:rFonts w:ascii="Arial" w:hAnsi="Arial" w:cs="Arial"/>
          <w:b/>
        </w:rPr>
        <w:t xml:space="preserve"> 6 </w:t>
      </w:r>
      <w:r w:rsidR="00FC49A1">
        <w:rPr>
          <w:rFonts w:ascii="Arial" w:hAnsi="Arial" w:cs="Arial"/>
          <w:b/>
        </w:rPr>
        <w:t xml:space="preserve">der </w:t>
      </w:r>
      <w:r w:rsidRPr="005A7394">
        <w:rPr>
          <w:rFonts w:ascii="Arial" w:hAnsi="Arial" w:cs="Arial"/>
          <w:b/>
        </w:rPr>
        <w:t xml:space="preserve">Delegiertenverordnung (EU) 2017/40 verfügen </w:t>
      </w:r>
      <w:r w:rsidRPr="005A7394">
        <w:rPr>
          <w:rFonts w:ascii="Arial" w:hAnsi="Arial" w:cs="Arial"/>
        </w:rPr>
        <w:t xml:space="preserve">(Antrag </w:t>
      </w:r>
      <w:r w:rsidR="00E96D0D">
        <w:rPr>
          <w:rFonts w:ascii="Arial" w:hAnsi="Arial" w:cs="Arial"/>
        </w:rPr>
        <w:t>bitte</w:t>
      </w:r>
      <w:r w:rsidRPr="005A7394">
        <w:rPr>
          <w:rFonts w:ascii="Arial" w:hAnsi="Arial" w:cs="Arial"/>
        </w:rPr>
        <w:t xml:space="preserve"> beigefüg</w:t>
      </w:r>
      <w:r w:rsidR="00E96D0D">
        <w:rPr>
          <w:rFonts w:ascii="Arial" w:hAnsi="Arial" w:cs="Arial"/>
        </w:rPr>
        <w:t>en</w:t>
      </w:r>
      <w:r w:rsidRPr="005A7394">
        <w:rPr>
          <w:rFonts w:ascii="Arial" w:hAnsi="Arial" w:cs="Arial"/>
        </w:rPr>
        <w:t xml:space="preserve">, falls </w:t>
      </w:r>
      <w:r w:rsidR="001C1A52">
        <w:rPr>
          <w:rFonts w:ascii="Arial" w:hAnsi="Arial" w:cs="Arial"/>
        </w:rPr>
        <w:t>die Zulassung noch nicht erfolgt ist)</w:t>
      </w:r>
      <w:r w:rsidRPr="005A7394">
        <w:rPr>
          <w:rFonts w:ascii="Arial" w:hAnsi="Arial" w:cs="Arial"/>
        </w:rPr>
        <w:t>;</w:t>
      </w:r>
    </w:p>
    <w:p w:rsidR="00F246C1" w:rsidRPr="00F246C1" w:rsidRDefault="00F246C1" w:rsidP="00F246C1">
      <w:pPr>
        <w:autoSpaceDE w:val="0"/>
        <w:autoSpaceDN w:val="0"/>
        <w:adjustRightInd w:val="0"/>
        <w:rPr>
          <w:rFonts w:ascii="Arial" w:hAnsi="Arial" w:cs="Arial"/>
        </w:rPr>
      </w:pPr>
    </w:p>
    <w:p w:rsidR="00F246C1" w:rsidRPr="00E34BE2" w:rsidRDefault="00F246C1" w:rsidP="00F246C1">
      <w:pPr>
        <w:rPr>
          <w:rFonts w:ascii="Arial" w:hAnsi="Arial" w:cs="Arial"/>
          <w:b/>
        </w:rPr>
      </w:pPr>
      <w:r w:rsidRPr="00E34BE2">
        <w:rPr>
          <w:rFonts w:ascii="Arial" w:hAnsi="Arial" w:cs="Arial"/>
          <w:b/>
        </w:rPr>
        <w:t xml:space="preserve">Die Maßnahmen können nur </w:t>
      </w:r>
      <w:r w:rsidR="00E34BE2">
        <w:rPr>
          <w:rFonts w:ascii="Arial" w:hAnsi="Arial" w:cs="Arial"/>
          <w:b/>
        </w:rPr>
        <w:t>von/</w:t>
      </w:r>
      <w:r w:rsidRPr="00E34BE2">
        <w:rPr>
          <w:rFonts w:ascii="Arial" w:hAnsi="Arial" w:cs="Arial"/>
          <w:b/>
        </w:rPr>
        <w:t>für Bildungseinrichtungen beantragt werden, die Milch und Milchprodukte im Rahmen des Schulprogramms beziehen.</w:t>
      </w:r>
    </w:p>
    <w:p w:rsidR="00F246C1" w:rsidRPr="00F246C1" w:rsidRDefault="00F246C1" w:rsidP="00F246C1">
      <w:pPr>
        <w:autoSpaceDE w:val="0"/>
        <w:autoSpaceDN w:val="0"/>
        <w:adjustRightInd w:val="0"/>
        <w:rPr>
          <w:rFonts w:ascii="Arial" w:hAnsi="Arial" w:cs="Arial"/>
        </w:rPr>
      </w:pPr>
    </w:p>
    <w:p w:rsidR="0013304E" w:rsidRDefault="0013304E" w:rsidP="00B71629">
      <w:pPr>
        <w:rPr>
          <w:rFonts w:ascii="Arial" w:hAnsi="Arial" w:cs="Arial"/>
        </w:rPr>
      </w:pPr>
    </w:p>
    <w:p w:rsidR="00082640" w:rsidRDefault="00082640" w:rsidP="00B71629">
      <w:pPr>
        <w:rPr>
          <w:rFonts w:ascii="Arial" w:hAnsi="Arial" w:cs="Arial"/>
        </w:rPr>
      </w:pPr>
    </w:p>
    <w:p w:rsidR="00AD4F8E" w:rsidRPr="009355EA" w:rsidRDefault="00AD4F8E" w:rsidP="00AD4F8E">
      <w:pPr>
        <w:tabs>
          <w:tab w:val="left" w:pos="6033"/>
        </w:tabs>
        <w:rPr>
          <w:rFonts w:ascii="Arial" w:hAnsi="Arial" w:cs="Arial"/>
          <w:b/>
        </w:rPr>
      </w:pPr>
      <w:r w:rsidRPr="009355EA">
        <w:rPr>
          <w:rFonts w:ascii="Arial" w:hAnsi="Arial" w:cs="Arial"/>
          <w:b/>
        </w:rPr>
        <w:lastRenderedPageBreak/>
        <w:t xml:space="preserve">Folgende </w:t>
      </w:r>
      <w:r>
        <w:rPr>
          <w:rFonts w:ascii="Arial" w:hAnsi="Arial" w:cs="Arial"/>
          <w:b/>
        </w:rPr>
        <w:t>Unterlagen</w:t>
      </w:r>
      <w:r w:rsidRPr="009355E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sind </w:t>
      </w:r>
      <w:r w:rsidRPr="009355EA">
        <w:rPr>
          <w:rFonts w:ascii="Arial" w:hAnsi="Arial" w:cs="Arial"/>
          <w:b/>
        </w:rPr>
        <w:t xml:space="preserve">mit </w:t>
      </w:r>
      <w:r>
        <w:rPr>
          <w:rFonts w:ascii="Arial" w:hAnsi="Arial" w:cs="Arial"/>
          <w:b/>
        </w:rPr>
        <w:t xml:space="preserve">diesem Antrag </w:t>
      </w:r>
      <w:r w:rsidRPr="009355EA">
        <w:rPr>
          <w:rFonts w:ascii="Arial" w:hAnsi="Arial" w:cs="Arial"/>
          <w:b/>
        </w:rPr>
        <w:t>ein</w:t>
      </w:r>
      <w:r>
        <w:rPr>
          <w:rFonts w:ascii="Arial" w:hAnsi="Arial" w:cs="Arial"/>
          <w:b/>
        </w:rPr>
        <w:t>zu</w:t>
      </w:r>
      <w:r w:rsidRPr="009355EA">
        <w:rPr>
          <w:rFonts w:ascii="Arial" w:hAnsi="Arial" w:cs="Arial"/>
          <w:b/>
        </w:rPr>
        <w:t>reichen:</w:t>
      </w:r>
    </w:p>
    <w:p w:rsidR="00AD4F8E" w:rsidRPr="009355EA" w:rsidRDefault="00AD4F8E" w:rsidP="00AD4F8E">
      <w:pPr>
        <w:rPr>
          <w:rFonts w:ascii="Arial" w:hAnsi="Arial" w:cs="Arial"/>
        </w:rPr>
      </w:pPr>
    </w:p>
    <w:p w:rsidR="00F578FF" w:rsidRPr="00F578FF" w:rsidRDefault="00F578FF" w:rsidP="00AD4F8E">
      <w:pPr>
        <w:pStyle w:val="Listenabsatz"/>
        <w:numPr>
          <w:ilvl w:val="0"/>
          <w:numId w:val="6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Angebote/Kostenvoranschläge</w:t>
      </w:r>
      <w:r w:rsidR="00AD4F8E" w:rsidRPr="00F70EEF">
        <w:rPr>
          <w:rFonts w:ascii="Arial" w:hAnsi="Arial" w:cs="Arial"/>
        </w:rPr>
        <w:t xml:space="preserve"> </w:t>
      </w:r>
    </w:p>
    <w:p w:rsidR="00AD4F8E" w:rsidRDefault="00AD4F8E" w:rsidP="00F578FF">
      <w:pPr>
        <w:ind w:left="720"/>
        <w:rPr>
          <w:rFonts w:ascii="Arial" w:hAnsi="Arial" w:cs="Arial"/>
        </w:rPr>
      </w:pPr>
      <w:r w:rsidRPr="00F578FF">
        <w:rPr>
          <w:rFonts w:ascii="Arial" w:hAnsi="Arial" w:cs="Arial"/>
        </w:rPr>
        <w:t>(z.B. Bestellschein</w:t>
      </w:r>
      <w:r w:rsidR="00F578FF" w:rsidRPr="00F578FF">
        <w:rPr>
          <w:rFonts w:ascii="Arial" w:hAnsi="Arial" w:cs="Arial"/>
        </w:rPr>
        <w:t xml:space="preserve"> für Materialien</w:t>
      </w:r>
      <w:r w:rsidRPr="00F578FF">
        <w:rPr>
          <w:rFonts w:ascii="Arial" w:hAnsi="Arial" w:cs="Arial"/>
        </w:rPr>
        <w:t>, Auflistung zu erwartender Lebensmittelkosten,</w:t>
      </w:r>
      <w:r w:rsidR="00F578FF" w:rsidRPr="00F578FF">
        <w:rPr>
          <w:rFonts w:ascii="Arial" w:hAnsi="Arial" w:cs="Arial"/>
        </w:rPr>
        <w:t xml:space="preserve"> Angebot</w:t>
      </w:r>
      <w:r w:rsidR="00F578FF">
        <w:rPr>
          <w:rFonts w:ascii="Arial" w:hAnsi="Arial" w:cs="Arial"/>
        </w:rPr>
        <w:t>e</w:t>
      </w:r>
      <w:r w:rsidR="00F578FF" w:rsidRPr="00F578FF">
        <w:rPr>
          <w:rFonts w:ascii="Arial" w:hAnsi="Arial" w:cs="Arial"/>
        </w:rPr>
        <w:t xml:space="preserve"> von externen Ernährungsexperten/innen,</w:t>
      </w:r>
      <w:r w:rsidR="001C1A52">
        <w:rPr>
          <w:rFonts w:ascii="Arial" w:hAnsi="Arial" w:cs="Arial"/>
        </w:rPr>
        <w:t xml:space="preserve"> zu erwartende Kosten des öffentlichen Personennahverkehrs oder</w:t>
      </w:r>
      <w:r w:rsidR="00F578FF" w:rsidRPr="00F578FF">
        <w:rPr>
          <w:rFonts w:ascii="Arial" w:hAnsi="Arial" w:cs="Arial"/>
        </w:rPr>
        <w:t xml:space="preserve"> </w:t>
      </w:r>
      <w:r w:rsidR="00F578FF">
        <w:rPr>
          <w:rFonts w:ascii="Arial" w:hAnsi="Arial" w:cs="Arial"/>
        </w:rPr>
        <w:t xml:space="preserve">Angebote </w:t>
      </w:r>
      <w:r w:rsidR="001C1A52">
        <w:rPr>
          <w:rFonts w:ascii="Arial" w:hAnsi="Arial" w:cs="Arial"/>
        </w:rPr>
        <w:t>privater Transportunternehmen etc.)</w:t>
      </w:r>
      <w:r w:rsidR="004B2096">
        <w:rPr>
          <w:rFonts w:ascii="Arial" w:hAnsi="Arial" w:cs="Arial"/>
        </w:rPr>
        <w:t>. Ich weise darauf hin, dass bereits bestellte/gekaufte/begonnene Materialien/Maßnahmen nicht mehr gefördert werden können.</w:t>
      </w:r>
      <w:r w:rsidR="00F578FF" w:rsidRPr="00F578FF">
        <w:rPr>
          <w:rFonts w:ascii="Arial" w:hAnsi="Arial" w:cs="Arial"/>
        </w:rPr>
        <w:t xml:space="preserve"> </w:t>
      </w:r>
    </w:p>
    <w:p w:rsidR="000A4F77" w:rsidRPr="000A4F77" w:rsidRDefault="000A4F77" w:rsidP="000A4F77">
      <w:pPr>
        <w:pStyle w:val="Listenabsatz"/>
        <w:numPr>
          <w:ilvl w:val="0"/>
          <w:numId w:val="6"/>
        </w:numPr>
        <w:rPr>
          <w:rFonts w:ascii="Arial" w:hAnsi="Arial" w:cs="Arial"/>
        </w:rPr>
      </w:pPr>
      <w:r w:rsidRPr="000A4F77">
        <w:rPr>
          <w:rFonts w:ascii="Arial" w:hAnsi="Arial" w:cs="Arial"/>
        </w:rPr>
        <w:t>Termine (Datum/Uhrzeit), an denen pädagogische Maßnahmen an der Einrichtung stattfinden soll</w:t>
      </w:r>
      <w:r>
        <w:rPr>
          <w:rFonts w:ascii="Arial" w:hAnsi="Arial" w:cs="Arial"/>
        </w:rPr>
        <w:t>en (sofern noch nicht bekannt, müssen diese Termine nachgemeldet werden)</w:t>
      </w:r>
      <w:r w:rsidR="008D6C38">
        <w:rPr>
          <w:rFonts w:ascii="Arial" w:hAnsi="Arial" w:cs="Arial"/>
        </w:rPr>
        <w:t>. Ich weise darauf hin, dass der Termin mindestens 1 Monat vor Beginn der Veranstaltung gemeldet sein muss, damit ggfs. eine Bewilligung erfolgen kann.</w:t>
      </w:r>
    </w:p>
    <w:p w:rsidR="00AD4F8E" w:rsidRDefault="00AD4F8E" w:rsidP="00B71629">
      <w:pPr>
        <w:rPr>
          <w:rFonts w:ascii="Arial" w:hAnsi="Arial" w:cs="Arial"/>
        </w:rPr>
      </w:pPr>
    </w:p>
    <w:p w:rsidR="00AD4F8E" w:rsidRPr="00DC3E86" w:rsidRDefault="00FC49A1" w:rsidP="00B71629">
      <w:pPr>
        <w:rPr>
          <w:rFonts w:ascii="Arial" w:hAnsi="Arial" w:cs="Arial"/>
          <w:b/>
        </w:rPr>
      </w:pPr>
      <w:r w:rsidRPr="00DC3E86">
        <w:rPr>
          <w:rFonts w:ascii="Arial" w:hAnsi="Arial" w:cs="Arial"/>
          <w:b/>
        </w:rPr>
        <w:t xml:space="preserve">Für die Förderung gilt </w:t>
      </w:r>
      <w:r w:rsidR="008A65E1" w:rsidRPr="00DC3E86">
        <w:rPr>
          <w:rFonts w:ascii="Arial" w:hAnsi="Arial" w:cs="Arial"/>
          <w:b/>
        </w:rPr>
        <w:t xml:space="preserve">pro Schuljahr und Einrichtung </w:t>
      </w:r>
      <w:r w:rsidRPr="00DC3E86">
        <w:rPr>
          <w:rFonts w:ascii="Arial" w:hAnsi="Arial" w:cs="Arial"/>
          <w:b/>
        </w:rPr>
        <w:t xml:space="preserve">ein Höchstsatz von </w:t>
      </w:r>
      <w:r w:rsidR="00450E41">
        <w:rPr>
          <w:rFonts w:ascii="Arial" w:hAnsi="Arial" w:cs="Arial"/>
          <w:b/>
        </w:rPr>
        <w:t>1.0</w:t>
      </w:r>
      <w:r w:rsidRPr="00DC3E86">
        <w:rPr>
          <w:rFonts w:ascii="Arial" w:hAnsi="Arial" w:cs="Arial"/>
          <w:b/>
        </w:rPr>
        <w:t xml:space="preserve">00,- € für vorschulische Bildungseinrichtungen und </w:t>
      </w:r>
      <w:r w:rsidR="00450E41">
        <w:rPr>
          <w:rFonts w:ascii="Arial" w:hAnsi="Arial" w:cs="Arial"/>
          <w:b/>
        </w:rPr>
        <w:t>6</w:t>
      </w:r>
      <w:r w:rsidRPr="00DC3E86">
        <w:rPr>
          <w:rFonts w:ascii="Arial" w:hAnsi="Arial" w:cs="Arial"/>
          <w:b/>
        </w:rPr>
        <w:t xml:space="preserve">.000,- € für Schulen. </w:t>
      </w:r>
    </w:p>
    <w:p w:rsidR="00AD4F8E" w:rsidRPr="00DC3E86" w:rsidRDefault="00AD4F8E" w:rsidP="00B71629">
      <w:pPr>
        <w:rPr>
          <w:rFonts w:ascii="Arial" w:hAnsi="Arial" w:cs="Arial"/>
          <w:b/>
        </w:rPr>
      </w:pPr>
    </w:p>
    <w:p w:rsidR="00316CA3" w:rsidRDefault="00316CA3" w:rsidP="00316CA3">
      <w:pPr>
        <w:rPr>
          <w:rFonts w:ascii="Arial" w:hAnsi="Arial" w:cs="Arial"/>
        </w:rPr>
      </w:pPr>
      <w:r w:rsidRPr="0022571A">
        <w:rPr>
          <w:rFonts w:ascii="Arial" w:hAnsi="Arial" w:cs="Arial"/>
        </w:rPr>
        <w:t xml:space="preserve">Mir ist bewusst, dass ich rechtsgrundlos gezahlte Beträge </w:t>
      </w:r>
      <w:r>
        <w:rPr>
          <w:rFonts w:ascii="Arial" w:hAnsi="Arial" w:cs="Arial"/>
        </w:rPr>
        <w:t>zurückerstatten muss und mit</w:t>
      </w:r>
      <w:r w:rsidRPr="0022571A">
        <w:rPr>
          <w:rFonts w:ascii="Arial" w:hAnsi="Arial" w:cs="Arial"/>
        </w:rPr>
        <w:t xml:space="preserve"> einer Verwaltungsstrafe in Höhe der Differenz zwischen dem ursprünglich gezahlten Betrag und dem Betrag, auf den ich Anspruch hätte</w:t>
      </w:r>
      <w:r>
        <w:rPr>
          <w:rFonts w:ascii="Arial" w:hAnsi="Arial" w:cs="Arial"/>
        </w:rPr>
        <w:t>,</w:t>
      </w:r>
      <w:r w:rsidRPr="0022571A">
        <w:rPr>
          <w:rFonts w:ascii="Arial" w:hAnsi="Arial" w:cs="Arial"/>
        </w:rPr>
        <w:t xml:space="preserve"> rechnen muss (Art</w:t>
      </w:r>
      <w:r w:rsidR="00A63874">
        <w:rPr>
          <w:rFonts w:ascii="Arial" w:hAnsi="Arial" w:cs="Arial"/>
        </w:rPr>
        <w:t>ikel</w:t>
      </w:r>
      <w:r w:rsidRPr="0022571A">
        <w:rPr>
          <w:rFonts w:ascii="Arial" w:hAnsi="Arial" w:cs="Arial"/>
        </w:rPr>
        <w:t xml:space="preserve"> 8 Delegierten Verordnung (EU) 2017/40)</w:t>
      </w:r>
      <w:r>
        <w:rPr>
          <w:rFonts w:ascii="Arial" w:hAnsi="Arial" w:cs="Arial"/>
        </w:rPr>
        <w:t>.</w:t>
      </w:r>
    </w:p>
    <w:p w:rsidR="00812CD1" w:rsidRDefault="00812CD1" w:rsidP="00B71629">
      <w:pPr>
        <w:rPr>
          <w:rFonts w:ascii="Arial" w:hAnsi="Arial" w:cs="Arial"/>
        </w:rPr>
      </w:pPr>
    </w:p>
    <w:p w:rsidR="00F92434" w:rsidRDefault="00FA31FD" w:rsidP="00FA31FD">
      <w:pPr>
        <w:ind w:left="705" w:hanging="705"/>
        <w:rPr>
          <w:rFonts w:ascii="Arial" w:hAnsi="Arial" w:cs="Arial"/>
        </w:rPr>
      </w:pPr>
      <w:r w:rsidRPr="00FA31FD">
        <w:rPr>
          <w:rFonts w:ascii="Arial" w:hAnsi="Arial"/>
          <w:b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FA31FD">
        <w:rPr>
          <w:rFonts w:ascii="Arial" w:hAnsi="Arial"/>
          <w:b/>
        </w:rPr>
        <w:instrText xml:space="preserve"> FORMCHECKBOX </w:instrText>
      </w:r>
      <w:r w:rsidR="005302B5">
        <w:rPr>
          <w:rFonts w:ascii="Arial" w:hAnsi="Arial"/>
          <w:b/>
        </w:rPr>
      </w:r>
      <w:r w:rsidR="005302B5">
        <w:rPr>
          <w:rFonts w:ascii="Arial" w:hAnsi="Arial"/>
          <w:b/>
        </w:rPr>
        <w:fldChar w:fldCharType="separate"/>
      </w:r>
      <w:r w:rsidRPr="00FA31FD">
        <w:rPr>
          <w:rFonts w:ascii="Arial" w:hAnsi="Arial"/>
          <w:b/>
        </w:rPr>
        <w:fldChar w:fldCharType="end"/>
      </w:r>
      <w:r>
        <w:rPr>
          <w:rFonts w:ascii="Arial" w:hAnsi="Arial"/>
          <w:b/>
        </w:rPr>
        <w:tab/>
      </w:r>
      <w:r w:rsidR="007C0514">
        <w:rPr>
          <w:rFonts w:ascii="Arial" w:hAnsi="Arial" w:cs="Arial"/>
        </w:rPr>
        <w:t>Ich bestätige, dass die oben beantragte pädagogische Maßnahme ausschließlich durch die Unionsbeihilfe für Schulmilch gefördert wird. Zuschüsse/Beihilfen aus anderen Förderprogrammen werden für diese Maßnahme nicht beantragt.</w:t>
      </w:r>
    </w:p>
    <w:p w:rsidR="00FA31FD" w:rsidRDefault="00FA31FD" w:rsidP="00FA31FD">
      <w:pPr>
        <w:rPr>
          <w:rFonts w:ascii="Arial" w:hAnsi="Arial" w:cs="Arial"/>
        </w:rPr>
      </w:pPr>
    </w:p>
    <w:p w:rsidR="00FA31FD" w:rsidRDefault="00FA31FD" w:rsidP="004B2096">
      <w:pPr>
        <w:rPr>
          <w:rFonts w:ascii="Arial" w:hAnsi="Arial" w:cs="Arial"/>
        </w:rPr>
      </w:pPr>
      <w:r w:rsidRPr="00C35A5A">
        <w:rPr>
          <w:rFonts w:ascii="Arial" w:hAnsi="Arial" w:cs="Arial"/>
        </w:rPr>
        <w:t>Ort, Datum: ______________</w:t>
      </w:r>
      <w:r>
        <w:rPr>
          <w:rFonts w:ascii="Arial" w:hAnsi="Arial" w:cs="Arial"/>
        </w:rPr>
        <w:t>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Unterschrift</w:t>
      </w:r>
      <w:r w:rsidRPr="00C35A5A">
        <w:rPr>
          <w:rFonts w:ascii="Arial" w:hAnsi="Arial" w:cs="Arial"/>
        </w:rPr>
        <w:t>: ___________________</w:t>
      </w:r>
      <w:r>
        <w:rPr>
          <w:rFonts w:ascii="Arial" w:hAnsi="Arial" w:cs="Arial"/>
        </w:rPr>
        <w:t>_____</w:t>
      </w:r>
    </w:p>
    <w:p w:rsidR="003D62BD" w:rsidRDefault="003D62BD" w:rsidP="004B2096">
      <w:pPr>
        <w:rPr>
          <w:rFonts w:ascii="Arial" w:hAnsi="Arial" w:cs="Arial"/>
        </w:rPr>
      </w:pPr>
    </w:p>
    <w:p w:rsidR="00812CD1" w:rsidRDefault="00812CD1" w:rsidP="00B71629">
      <w:pPr>
        <w:rPr>
          <w:rFonts w:ascii="Arial" w:hAnsi="Arial" w:cs="Arial"/>
        </w:rPr>
      </w:pPr>
    </w:p>
    <w:p w:rsidR="00FC49A1" w:rsidRPr="009A3F55" w:rsidRDefault="00FC49A1" w:rsidP="00FC49A1">
      <w:pPr>
        <w:rPr>
          <w:rFonts w:ascii="Arial" w:hAnsi="Arial" w:cs="Arial"/>
          <w:b/>
        </w:rPr>
      </w:pPr>
      <w:r w:rsidRPr="009A3F55">
        <w:rPr>
          <w:rFonts w:ascii="Arial" w:hAnsi="Arial" w:cs="Arial"/>
          <w:b/>
        </w:rPr>
        <w:t>Erklärungen zum Datenschutz:</w:t>
      </w:r>
    </w:p>
    <w:p w:rsidR="0004567A" w:rsidRDefault="0004567A" w:rsidP="00B71629">
      <w:pPr>
        <w:rPr>
          <w:rFonts w:ascii="Arial" w:hAnsi="Arial" w:cs="Arial"/>
        </w:rPr>
      </w:pPr>
    </w:p>
    <w:p w:rsidR="00FA31FD" w:rsidRPr="00FA31FD" w:rsidRDefault="00FA31FD" w:rsidP="00FA31FD">
      <w:pPr>
        <w:rPr>
          <w:rFonts w:ascii="Arial" w:hAnsi="Arial" w:cs="Arial"/>
          <w:lang w:eastAsia="en-US"/>
        </w:rPr>
      </w:pPr>
      <w:r w:rsidRPr="00FA31FD">
        <w:rPr>
          <w:rFonts w:ascii="Arial" w:hAnsi="Arial" w:cs="Arial"/>
          <w:lang w:eastAsia="en-US"/>
        </w:rPr>
        <w:t>Meine Einwilligungserklärung zum Datenschutz, die ich mit meinem Antrag auf Zulassung als Antragsteller im Rahmen des EU-Schulprogramms sowohl für diesen Antrag als auch für die daraus resultierenden Einzelanträge auf Gewährung einer EU-Beihilfe im Rahmen des Programms erklärt habe, halte ich weiterhin aufrecht.</w:t>
      </w:r>
    </w:p>
    <w:p w:rsidR="00FA31FD" w:rsidRPr="00FA31FD" w:rsidRDefault="00FA31FD" w:rsidP="00FA31FD">
      <w:pPr>
        <w:rPr>
          <w:rFonts w:ascii="Arial" w:hAnsi="Arial" w:cs="Arial"/>
          <w:lang w:eastAsia="en-US"/>
        </w:rPr>
      </w:pPr>
    </w:p>
    <w:p w:rsidR="00FA31FD" w:rsidRDefault="00FA31FD" w:rsidP="00B71629">
      <w:pPr>
        <w:rPr>
          <w:rFonts w:ascii="Arial" w:hAnsi="Arial" w:cs="Arial"/>
        </w:rPr>
      </w:pPr>
    </w:p>
    <w:p w:rsidR="00BB1857" w:rsidRDefault="005C0C45" w:rsidP="003E2234">
      <w:pPr>
        <w:rPr>
          <w:rFonts w:ascii="Arial" w:hAnsi="Arial" w:cs="Arial"/>
        </w:rPr>
      </w:pPr>
      <w:r w:rsidRPr="00C35A5A">
        <w:rPr>
          <w:rFonts w:ascii="Arial" w:hAnsi="Arial" w:cs="Arial"/>
        </w:rPr>
        <w:t>Ort, Datum: ______________</w:t>
      </w:r>
      <w:r w:rsidR="00C35A5A">
        <w:rPr>
          <w:rFonts w:ascii="Arial" w:hAnsi="Arial" w:cs="Arial"/>
        </w:rPr>
        <w:t>_____</w:t>
      </w:r>
      <w:r w:rsidR="00C35A5A">
        <w:rPr>
          <w:rFonts w:ascii="Arial" w:hAnsi="Arial" w:cs="Arial"/>
        </w:rPr>
        <w:tab/>
      </w:r>
      <w:r w:rsidR="00BB1857">
        <w:rPr>
          <w:rFonts w:ascii="Arial" w:hAnsi="Arial" w:cs="Arial"/>
        </w:rPr>
        <w:tab/>
      </w:r>
      <w:r w:rsidR="00BB1857">
        <w:rPr>
          <w:rFonts w:ascii="Arial" w:hAnsi="Arial" w:cs="Arial"/>
        </w:rPr>
        <w:tab/>
      </w:r>
      <w:r w:rsidR="00BB1857">
        <w:rPr>
          <w:rFonts w:ascii="Arial" w:hAnsi="Arial" w:cs="Arial"/>
        </w:rPr>
        <w:tab/>
        <w:t>Unterschrift</w:t>
      </w:r>
      <w:r w:rsidRPr="00C35A5A">
        <w:rPr>
          <w:rFonts w:ascii="Arial" w:hAnsi="Arial" w:cs="Arial"/>
        </w:rPr>
        <w:t>: ___________________</w:t>
      </w:r>
      <w:r w:rsidR="00C35A5A">
        <w:rPr>
          <w:rFonts w:ascii="Arial" w:hAnsi="Arial" w:cs="Arial"/>
        </w:rPr>
        <w:t>_____</w:t>
      </w:r>
    </w:p>
    <w:p w:rsidR="00FA31FD" w:rsidRDefault="00FA31FD" w:rsidP="00D5795D">
      <w:pPr>
        <w:tabs>
          <w:tab w:val="left" w:pos="1276"/>
        </w:tabs>
        <w:rPr>
          <w:rFonts w:ascii="Arial" w:hAnsi="Arial" w:cs="Arial"/>
          <w:b/>
        </w:rPr>
      </w:pPr>
    </w:p>
    <w:p w:rsidR="00FA31FD" w:rsidRDefault="00FA31FD" w:rsidP="00D5795D">
      <w:pPr>
        <w:tabs>
          <w:tab w:val="left" w:pos="1276"/>
        </w:tabs>
        <w:rPr>
          <w:rFonts w:ascii="Arial" w:hAnsi="Arial" w:cs="Arial"/>
          <w:b/>
        </w:rPr>
      </w:pPr>
    </w:p>
    <w:p w:rsidR="00FA31FD" w:rsidRDefault="00FA31FD" w:rsidP="00D5795D">
      <w:pPr>
        <w:tabs>
          <w:tab w:val="left" w:pos="1276"/>
        </w:tabs>
        <w:rPr>
          <w:rFonts w:ascii="Arial" w:hAnsi="Arial" w:cs="Arial"/>
          <w:b/>
        </w:rPr>
      </w:pPr>
    </w:p>
    <w:p w:rsidR="00FA31FD" w:rsidRDefault="00FA31FD" w:rsidP="00D5795D">
      <w:pPr>
        <w:tabs>
          <w:tab w:val="left" w:pos="1276"/>
        </w:tabs>
        <w:rPr>
          <w:rFonts w:ascii="Arial" w:hAnsi="Arial" w:cs="Arial"/>
          <w:b/>
        </w:rPr>
      </w:pPr>
    </w:p>
    <w:p w:rsidR="00D5795D" w:rsidRPr="007D1B3E" w:rsidRDefault="00D5795D" w:rsidP="00D5795D">
      <w:pPr>
        <w:tabs>
          <w:tab w:val="left" w:pos="1276"/>
        </w:tabs>
        <w:rPr>
          <w:rFonts w:ascii="Arial" w:hAnsi="Arial" w:cs="Arial"/>
          <w:b/>
        </w:rPr>
      </w:pPr>
      <w:r w:rsidRPr="007D1B3E">
        <w:rPr>
          <w:rFonts w:ascii="Arial" w:hAnsi="Arial" w:cs="Arial"/>
          <w:b/>
        </w:rPr>
        <w:t>Hinweis:</w:t>
      </w:r>
      <w:r>
        <w:rPr>
          <w:rFonts w:ascii="Arial" w:hAnsi="Arial" w:cs="Arial"/>
          <w:b/>
        </w:rPr>
        <w:tab/>
      </w:r>
    </w:p>
    <w:p w:rsidR="00D5795D" w:rsidRDefault="00D5795D" w:rsidP="00D5795D">
      <w:pPr>
        <w:rPr>
          <w:rFonts w:ascii="Arial" w:hAnsi="Arial" w:cs="Arial"/>
        </w:rPr>
      </w:pPr>
      <w:r>
        <w:rPr>
          <w:rFonts w:ascii="Arial" w:hAnsi="Arial" w:cs="Arial"/>
        </w:rPr>
        <w:t>Sofern Sie bislang über keine Personenident-Nummer im Rahmen der EGLF/ELER Förderung verfügen, müssen Sie bei Ihrem zuständigen Amt (beim Landkreis bzw. Stadt) eine entsprechende Personenident-Nummer beantragen. Nähere Informationen erhalten Sie dort.</w:t>
      </w:r>
    </w:p>
    <w:p w:rsidR="00D5795D" w:rsidRDefault="00D5795D" w:rsidP="00D5795D">
      <w:pPr>
        <w:rPr>
          <w:rFonts w:ascii="Arial" w:hAnsi="Arial" w:cs="Arial"/>
        </w:rPr>
      </w:pPr>
    </w:p>
    <w:p w:rsidR="00FA31FD" w:rsidRDefault="00FA31FD" w:rsidP="00D5795D">
      <w:pPr>
        <w:rPr>
          <w:rFonts w:ascii="Arial" w:hAnsi="Arial" w:cs="Arial"/>
        </w:rPr>
      </w:pPr>
    </w:p>
    <w:p w:rsidR="00FA31FD" w:rsidRDefault="00FA31FD" w:rsidP="00D5795D">
      <w:pPr>
        <w:rPr>
          <w:rFonts w:ascii="Arial" w:hAnsi="Arial" w:cs="Arial"/>
        </w:rPr>
      </w:pPr>
    </w:p>
    <w:p w:rsidR="00FA31FD" w:rsidRDefault="00FA31FD" w:rsidP="00D5795D">
      <w:pPr>
        <w:rPr>
          <w:rFonts w:ascii="Arial" w:hAnsi="Arial" w:cs="Arial"/>
        </w:rPr>
      </w:pPr>
    </w:p>
    <w:p w:rsidR="00D5795D" w:rsidRPr="00300FE0" w:rsidRDefault="00D5795D" w:rsidP="00D5795D">
      <w:pPr>
        <w:spacing w:after="120" w:line="276" w:lineRule="auto"/>
        <w:rPr>
          <w:rFonts w:ascii="Arial" w:hAnsi="Arial" w:cs="Arial"/>
          <w:b/>
        </w:rPr>
      </w:pPr>
      <w:r w:rsidRPr="00300FE0">
        <w:rPr>
          <w:rFonts w:ascii="Arial" w:hAnsi="Arial" w:cs="Arial"/>
          <w:b/>
        </w:rPr>
        <w:t>=========================================================================</w:t>
      </w:r>
    </w:p>
    <w:p w:rsidR="00D5795D" w:rsidRPr="00300FE0" w:rsidRDefault="00D5795D" w:rsidP="00D5795D">
      <w:pPr>
        <w:spacing w:after="120" w:line="276" w:lineRule="auto"/>
        <w:rPr>
          <w:noProof/>
        </w:rPr>
      </w:pPr>
      <w:r w:rsidRPr="00300FE0">
        <w:rPr>
          <w:rFonts w:ascii="Arial" w:hAnsi="Arial" w:cs="Arial"/>
          <w:b/>
        </w:rPr>
        <w:t>Bitte nichts mehr eintragen (behördeninterner Bearbeitungsvermerk):</w:t>
      </w:r>
      <w:r w:rsidRPr="00300FE0">
        <w:rPr>
          <w:noProof/>
        </w:rPr>
        <w:t xml:space="preserve"> </w:t>
      </w:r>
    </w:p>
    <w:tbl>
      <w:tblPr>
        <w:tblStyle w:val="Tabellenraster"/>
        <w:tblpPr w:leftFromText="141" w:rightFromText="141" w:vertAnchor="text" w:horzAnchor="margin" w:tblpY="142"/>
        <w:tblW w:w="0" w:type="auto"/>
        <w:tblLook w:val="04A0" w:firstRow="1" w:lastRow="0" w:firstColumn="1" w:lastColumn="0" w:noHBand="0" w:noVBand="1"/>
      </w:tblPr>
      <w:tblGrid>
        <w:gridCol w:w="3259"/>
        <w:gridCol w:w="1385"/>
        <w:gridCol w:w="1843"/>
      </w:tblGrid>
      <w:tr w:rsidR="00D5795D" w:rsidRPr="00300FE0" w:rsidTr="00ED7B26">
        <w:trPr>
          <w:trHeight w:hRule="exact" w:val="284"/>
        </w:trPr>
        <w:tc>
          <w:tcPr>
            <w:tcW w:w="3259" w:type="dxa"/>
          </w:tcPr>
          <w:p w:rsidR="00D5795D" w:rsidRPr="00300FE0" w:rsidRDefault="00D5795D" w:rsidP="00ED7B26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300FE0">
              <w:rPr>
                <w:rFonts w:ascii="Arial" w:hAnsi="Arial" w:cs="Arial"/>
                <w:b/>
              </w:rPr>
              <w:t>Bearbeitungsvermerk:</w:t>
            </w:r>
          </w:p>
        </w:tc>
        <w:tc>
          <w:tcPr>
            <w:tcW w:w="1385" w:type="dxa"/>
          </w:tcPr>
          <w:p w:rsidR="00D5795D" w:rsidRPr="00300FE0" w:rsidRDefault="00D5795D" w:rsidP="00ED7B26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300FE0">
              <w:rPr>
                <w:rFonts w:ascii="Arial" w:hAnsi="Arial" w:cs="Arial"/>
                <w:b/>
              </w:rPr>
              <w:t>Datum</w:t>
            </w:r>
          </w:p>
        </w:tc>
        <w:tc>
          <w:tcPr>
            <w:tcW w:w="1843" w:type="dxa"/>
          </w:tcPr>
          <w:p w:rsidR="00D5795D" w:rsidRPr="00300FE0" w:rsidRDefault="00D5795D" w:rsidP="00ED7B26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300FE0">
              <w:rPr>
                <w:rFonts w:ascii="Arial" w:hAnsi="Arial" w:cs="Arial"/>
                <w:b/>
              </w:rPr>
              <w:t>Handzeichen:</w:t>
            </w:r>
          </w:p>
        </w:tc>
      </w:tr>
      <w:tr w:rsidR="00D5795D" w:rsidRPr="00300FE0" w:rsidTr="00ED7B26">
        <w:trPr>
          <w:trHeight w:hRule="exact" w:val="284"/>
        </w:trPr>
        <w:tc>
          <w:tcPr>
            <w:tcW w:w="3259" w:type="dxa"/>
          </w:tcPr>
          <w:p w:rsidR="00D5795D" w:rsidRPr="00300FE0" w:rsidRDefault="00D5795D" w:rsidP="00ED7B26">
            <w:pPr>
              <w:spacing w:after="200" w:line="276" w:lineRule="auto"/>
              <w:rPr>
                <w:rFonts w:ascii="Arial" w:hAnsi="Arial" w:cs="Arial"/>
              </w:rPr>
            </w:pPr>
            <w:r w:rsidRPr="00300FE0">
              <w:rPr>
                <w:rFonts w:ascii="Arial" w:hAnsi="Arial" w:cs="Arial"/>
              </w:rPr>
              <w:t>Antragsannahme</w:t>
            </w:r>
          </w:p>
        </w:tc>
        <w:tc>
          <w:tcPr>
            <w:tcW w:w="1385" w:type="dxa"/>
          </w:tcPr>
          <w:p w:rsidR="00D5795D" w:rsidRPr="00300FE0" w:rsidRDefault="00D5795D" w:rsidP="00ED7B26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D5795D" w:rsidRPr="00300FE0" w:rsidRDefault="00D5795D" w:rsidP="00ED7B26">
            <w:pPr>
              <w:spacing w:after="200" w:line="276" w:lineRule="auto"/>
              <w:rPr>
                <w:rFonts w:ascii="Arial" w:hAnsi="Arial" w:cs="Arial"/>
              </w:rPr>
            </w:pPr>
          </w:p>
        </w:tc>
      </w:tr>
      <w:tr w:rsidR="00D5795D" w:rsidRPr="00300FE0" w:rsidTr="00ED7B26">
        <w:trPr>
          <w:trHeight w:hRule="exact" w:val="284"/>
        </w:trPr>
        <w:tc>
          <w:tcPr>
            <w:tcW w:w="3259" w:type="dxa"/>
          </w:tcPr>
          <w:p w:rsidR="00D5795D" w:rsidRPr="00300FE0" w:rsidRDefault="00D5795D" w:rsidP="00ED7B26">
            <w:pPr>
              <w:spacing w:after="200" w:line="276" w:lineRule="auto"/>
              <w:rPr>
                <w:rFonts w:ascii="Arial" w:hAnsi="Arial" w:cs="Arial"/>
              </w:rPr>
            </w:pPr>
            <w:r w:rsidRPr="00300FE0">
              <w:rPr>
                <w:rFonts w:ascii="Arial" w:hAnsi="Arial" w:cs="Arial"/>
              </w:rPr>
              <w:t>Antragsbearbeitung</w:t>
            </w:r>
          </w:p>
        </w:tc>
        <w:tc>
          <w:tcPr>
            <w:tcW w:w="1385" w:type="dxa"/>
          </w:tcPr>
          <w:p w:rsidR="00D5795D" w:rsidRPr="00300FE0" w:rsidRDefault="00D5795D" w:rsidP="00ED7B26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D5795D" w:rsidRPr="00300FE0" w:rsidRDefault="00D5795D" w:rsidP="00ED7B26">
            <w:pPr>
              <w:spacing w:after="200" w:line="276" w:lineRule="auto"/>
              <w:rPr>
                <w:rFonts w:ascii="Arial" w:hAnsi="Arial" w:cs="Arial"/>
              </w:rPr>
            </w:pPr>
          </w:p>
        </w:tc>
      </w:tr>
      <w:tr w:rsidR="00D5795D" w:rsidRPr="00300FE0" w:rsidTr="00ED7B26">
        <w:trPr>
          <w:trHeight w:hRule="exact" w:val="284"/>
        </w:trPr>
        <w:tc>
          <w:tcPr>
            <w:tcW w:w="3259" w:type="dxa"/>
          </w:tcPr>
          <w:p w:rsidR="00D5795D" w:rsidRPr="00300FE0" w:rsidRDefault="00D5795D" w:rsidP="00ED7B26">
            <w:pPr>
              <w:spacing w:after="200" w:line="276" w:lineRule="auto"/>
              <w:rPr>
                <w:rFonts w:ascii="Arial" w:hAnsi="Arial" w:cs="Arial"/>
              </w:rPr>
            </w:pPr>
            <w:r w:rsidRPr="00300FE0">
              <w:rPr>
                <w:rFonts w:ascii="Arial" w:hAnsi="Arial" w:cs="Arial"/>
              </w:rPr>
              <w:t>Verwaltungskontrolle</w:t>
            </w:r>
          </w:p>
        </w:tc>
        <w:tc>
          <w:tcPr>
            <w:tcW w:w="1385" w:type="dxa"/>
          </w:tcPr>
          <w:p w:rsidR="00D5795D" w:rsidRPr="00300FE0" w:rsidRDefault="00D5795D" w:rsidP="00ED7B26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D5795D" w:rsidRPr="00300FE0" w:rsidRDefault="00D5795D" w:rsidP="00ED7B26">
            <w:pPr>
              <w:spacing w:after="200" w:line="276" w:lineRule="auto"/>
              <w:rPr>
                <w:rFonts w:ascii="Arial" w:hAnsi="Arial" w:cs="Arial"/>
              </w:rPr>
            </w:pPr>
          </w:p>
        </w:tc>
      </w:tr>
      <w:tr w:rsidR="00D5795D" w:rsidRPr="00300FE0" w:rsidTr="00ED7B26">
        <w:trPr>
          <w:trHeight w:hRule="exact" w:val="284"/>
        </w:trPr>
        <w:tc>
          <w:tcPr>
            <w:tcW w:w="3259" w:type="dxa"/>
          </w:tcPr>
          <w:p w:rsidR="00D5795D" w:rsidRPr="00300FE0" w:rsidRDefault="00D5795D" w:rsidP="00ED7B26">
            <w:pPr>
              <w:spacing w:after="200" w:line="276" w:lineRule="auto"/>
              <w:rPr>
                <w:rFonts w:ascii="Arial" w:hAnsi="Arial" w:cs="Arial"/>
              </w:rPr>
            </w:pPr>
            <w:r w:rsidRPr="00300FE0">
              <w:rPr>
                <w:rFonts w:ascii="Arial" w:hAnsi="Arial" w:cs="Arial"/>
              </w:rPr>
              <w:t xml:space="preserve">Vier- Augen- Prinzip </w:t>
            </w:r>
          </w:p>
        </w:tc>
        <w:tc>
          <w:tcPr>
            <w:tcW w:w="1385" w:type="dxa"/>
          </w:tcPr>
          <w:p w:rsidR="00D5795D" w:rsidRPr="00300FE0" w:rsidRDefault="00D5795D" w:rsidP="00ED7B26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D5795D" w:rsidRPr="00300FE0" w:rsidRDefault="00D5795D" w:rsidP="00ED7B26">
            <w:pPr>
              <w:spacing w:after="200" w:line="276" w:lineRule="auto"/>
              <w:rPr>
                <w:rFonts w:ascii="Arial" w:hAnsi="Arial" w:cs="Arial"/>
              </w:rPr>
            </w:pPr>
          </w:p>
        </w:tc>
      </w:tr>
      <w:tr w:rsidR="00D5795D" w:rsidRPr="00300FE0" w:rsidTr="00ED7B26">
        <w:trPr>
          <w:trHeight w:hRule="exact" w:val="284"/>
        </w:trPr>
        <w:tc>
          <w:tcPr>
            <w:tcW w:w="3259" w:type="dxa"/>
          </w:tcPr>
          <w:p w:rsidR="00D5795D" w:rsidRPr="00300FE0" w:rsidRDefault="00D5795D" w:rsidP="00ED7B26">
            <w:pPr>
              <w:spacing w:after="200" w:line="276" w:lineRule="auto"/>
              <w:rPr>
                <w:rFonts w:ascii="Arial" w:hAnsi="Arial" w:cs="Arial"/>
              </w:rPr>
            </w:pPr>
            <w:r w:rsidRPr="00300FE0">
              <w:rPr>
                <w:rFonts w:ascii="Arial" w:hAnsi="Arial" w:cs="Arial"/>
              </w:rPr>
              <w:t>Buchung der Daten</w:t>
            </w:r>
          </w:p>
        </w:tc>
        <w:tc>
          <w:tcPr>
            <w:tcW w:w="1385" w:type="dxa"/>
          </w:tcPr>
          <w:p w:rsidR="00D5795D" w:rsidRPr="00300FE0" w:rsidRDefault="00D5795D" w:rsidP="00ED7B26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D5795D" w:rsidRPr="00300FE0" w:rsidRDefault="00D5795D" w:rsidP="00ED7B26">
            <w:pPr>
              <w:spacing w:after="200" w:line="276" w:lineRule="auto"/>
              <w:rPr>
                <w:rFonts w:ascii="Arial" w:hAnsi="Arial" w:cs="Arial"/>
              </w:rPr>
            </w:pPr>
          </w:p>
        </w:tc>
      </w:tr>
      <w:tr w:rsidR="00D5795D" w:rsidRPr="00300FE0" w:rsidTr="00ED7B26">
        <w:trPr>
          <w:trHeight w:hRule="exact" w:val="284"/>
        </w:trPr>
        <w:tc>
          <w:tcPr>
            <w:tcW w:w="3259" w:type="dxa"/>
            <w:tcBorders>
              <w:bottom w:val="single" w:sz="4" w:space="0" w:color="auto"/>
            </w:tcBorders>
          </w:tcPr>
          <w:p w:rsidR="00D5795D" w:rsidRPr="00300FE0" w:rsidRDefault="00D5795D" w:rsidP="00ED7B26">
            <w:pPr>
              <w:spacing w:after="200" w:line="276" w:lineRule="auto"/>
              <w:rPr>
                <w:rFonts w:ascii="Arial" w:hAnsi="Arial" w:cs="Arial"/>
              </w:rPr>
            </w:pPr>
            <w:r w:rsidRPr="00300FE0">
              <w:rPr>
                <w:rFonts w:ascii="Arial" w:hAnsi="Arial" w:cs="Arial"/>
              </w:rPr>
              <w:t>Bewilligung</w:t>
            </w:r>
          </w:p>
        </w:tc>
        <w:tc>
          <w:tcPr>
            <w:tcW w:w="1385" w:type="dxa"/>
            <w:tcBorders>
              <w:bottom w:val="single" w:sz="4" w:space="0" w:color="auto"/>
            </w:tcBorders>
          </w:tcPr>
          <w:p w:rsidR="00D5795D" w:rsidRPr="00300FE0" w:rsidRDefault="00D5795D" w:rsidP="00ED7B26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5795D" w:rsidRPr="00300FE0" w:rsidRDefault="00D5795D" w:rsidP="00ED7B26">
            <w:pPr>
              <w:spacing w:after="200" w:line="276" w:lineRule="auto"/>
              <w:rPr>
                <w:rFonts w:ascii="Arial" w:hAnsi="Arial" w:cs="Arial"/>
              </w:rPr>
            </w:pPr>
          </w:p>
        </w:tc>
      </w:tr>
    </w:tbl>
    <w:p w:rsidR="00D5795D" w:rsidRDefault="00D5795D" w:rsidP="00D5795D">
      <w:pPr>
        <w:spacing w:after="200" w:line="276" w:lineRule="auto"/>
        <w:rPr>
          <w:rFonts w:ascii="Arial" w:hAnsi="Arial" w:cs="Arial"/>
        </w:rPr>
      </w:pPr>
    </w:p>
    <w:p w:rsidR="00D5795D" w:rsidRDefault="00D5795D" w:rsidP="00D5795D">
      <w:pPr>
        <w:spacing w:after="200" w:line="276" w:lineRule="auto"/>
        <w:rPr>
          <w:rFonts w:ascii="Arial" w:hAnsi="Arial" w:cs="Arial"/>
        </w:rPr>
      </w:pPr>
    </w:p>
    <w:p w:rsidR="00D5795D" w:rsidRDefault="00D5795D" w:rsidP="00D5795D">
      <w:pPr>
        <w:spacing w:after="200" w:line="276" w:lineRule="auto"/>
        <w:rPr>
          <w:rFonts w:ascii="Arial" w:hAnsi="Arial" w:cs="Arial"/>
        </w:rPr>
      </w:pPr>
    </w:p>
    <w:p w:rsidR="00D5795D" w:rsidRDefault="00D5795D" w:rsidP="00D5795D">
      <w:pPr>
        <w:spacing w:after="200" w:line="276" w:lineRule="auto"/>
        <w:rPr>
          <w:rFonts w:ascii="Arial" w:hAnsi="Arial" w:cs="Arial"/>
        </w:rPr>
      </w:pPr>
    </w:p>
    <w:p w:rsidR="00D5795D" w:rsidRDefault="00D5795D" w:rsidP="00D5795D">
      <w:pPr>
        <w:spacing w:after="200" w:line="276" w:lineRule="auto"/>
        <w:rPr>
          <w:rFonts w:ascii="Arial" w:hAnsi="Arial" w:cs="Arial"/>
        </w:rPr>
      </w:pPr>
    </w:p>
    <w:p w:rsidR="00D5795D" w:rsidRDefault="00D5795D" w:rsidP="003E2234">
      <w:pPr>
        <w:rPr>
          <w:rFonts w:ascii="Arial" w:hAnsi="Arial" w:cs="Arial"/>
        </w:rPr>
      </w:pPr>
    </w:p>
    <w:p w:rsidR="00D5795D" w:rsidRDefault="00D5795D" w:rsidP="003E2234">
      <w:pPr>
        <w:rPr>
          <w:rFonts w:ascii="Arial" w:hAnsi="Arial" w:cs="Arial"/>
        </w:rPr>
      </w:pPr>
    </w:p>
    <w:p w:rsidR="00D5795D" w:rsidRDefault="00D5795D" w:rsidP="003E2234">
      <w:pPr>
        <w:rPr>
          <w:rFonts w:ascii="Arial" w:hAnsi="Arial" w:cs="Arial"/>
        </w:rPr>
      </w:pPr>
    </w:p>
    <w:p w:rsidR="00812CD1" w:rsidRDefault="00812CD1" w:rsidP="003E2234">
      <w:pPr>
        <w:rPr>
          <w:rFonts w:ascii="Arial" w:hAnsi="Arial" w:cs="Arial"/>
        </w:rPr>
      </w:pPr>
    </w:p>
    <w:sectPr w:rsidR="00812CD1" w:rsidSect="00FC50B0">
      <w:footerReference w:type="default" r:id="rId12"/>
      <w:pgSz w:w="11906" w:h="16838"/>
      <w:pgMar w:top="851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354A" w:rsidRDefault="00E0354A" w:rsidP="00E0354A">
      <w:r>
        <w:separator/>
      </w:r>
    </w:p>
  </w:endnote>
  <w:endnote w:type="continuationSeparator" w:id="0">
    <w:p w:rsidR="00E0354A" w:rsidRDefault="00E0354A" w:rsidP="00E03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UAlbertina">
    <w:altName w:val="EU Albert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54A" w:rsidRDefault="007543F5">
    <w:pPr>
      <w:pStyle w:val="Fuzeile"/>
    </w:pPr>
    <w:r>
      <w:t>Stand: 0</w:t>
    </w:r>
    <w:r w:rsidR="0041764E">
      <w:t>8</w:t>
    </w:r>
    <w:r w:rsidR="00982033">
      <w:t>/201</w:t>
    </w:r>
    <w:r w:rsidR="00797040"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354A" w:rsidRDefault="00E0354A" w:rsidP="00E0354A">
      <w:r>
        <w:separator/>
      </w:r>
    </w:p>
  </w:footnote>
  <w:footnote w:type="continuationSeparator" w:id="0">
    <w:p w:rsidR="00E0354A" w:rsidRDefault="00E0354A" w:rsidP="00E035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36FE6"/>
    <w:multiLevelType w:val="hybridMultilevel"/>
    <w:tmpl w:val="5B706A80"/>
    <w:lvl w:ilvl="0" w:tplc="F3DCD91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72309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5F900D0"/>
    <w:multiLevelType w:val="hybridMultilevel"/>
    <w:tmpl w:val="BB183E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C10E7A"/>
    <w:multiLevelType w:val="hybridMultilevel"/>
    <w:tmpl w:val="F24E64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4A1A20"/>
    <w:multiLevelType w:val="hybridMultilevel"/>
    <w:tmpl w:val="078E0F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4944527"/>
    <w:multiLevelType w:val="hybridMultilevel"/>
    <w:tmpl w:val="54804A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DA3C5C"/>
    <w:multiLevelType w:val="hybridMultilevel"/>
    <w:tmpl w:val="87681E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DA0769"/>
    <w:multiLevelType w:val="hybridMultilevel"/>
    <w:tmpl w:val="DF7891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E53CCD"/>
    <w:multiLevelType w:val="hybridMultilevel"/>
    <w:tmpl w:val="A98837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4A0174"/>
    <w:multiLevelType w:val="hybridMultilevel"/>
    <w:tmpl w:val="1222E620"/>
    <w:lvl w:ilvl="0" w:tplc="0C98A23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6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ocumentProtection w:edit="forms" w:enforcement="1" w:cryptProviderType="rsaAES" w:cryptAlgorithmClass="hash" w:cryptAlgorithmType="typeAny" w:cryptAlgorithmSid="14" w:cryptSpinCount="100000" w:hash="Kwo+7X+FlKDQmdpPqlxHKy63iYpHADbjXDjGUQcnJk9BF+JYy50pW4PfR6eQWy7JuOY72DfJAHnzv8BZUbKCng==" w:salt="YLKpuIMIeJhv4vNKsAR64g==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5A3"/>
    <w:rsid w:val="00001102"/>
    <w:rsid w:val="00023A77"/>
    <w:rsid w:val="0004567A"/>
    <w:rsid w:val="00051387"/>
    <w:rsid w:val="00051C7A"/>
    <w:rsid w:val="000574CF"/>
    <w:rsid w:val="00072677"/>
    <w:rsid w:val="00082640"/>
    <w:rsid w:val="000A30AB"/>
    <w:rsid w:val="000A4F77"/>
    <w:rsid w:val="000B14B7"/>
    <w:rsid w:val="000B2DB7"/>
    <w:rsid w:val="000C4443"/>
    <w:rsid w:val="000D3237"/>
    <w:rsid w:val="000D79BC"/>
    <w:rsid w:val="000E2D93"/>
    <w:rsid w:val="000F3B69"/>
    <w:rsid w:val="00101639"/>
    <w:rsid w:val="00117872"/>
    <w:rsid w:val="0013304E"/>
    <w:rsid w:val="00143816"/>
    <w:rsid w:val="001478B6"/>
    <w:rsid w:val="00160ED6"/>
    <w:rsid w:val="00175F4C"/>
    <w:rsid w:val="001762DA"/>
    <w:rsid w:val="0018110F"/>
    <w:rsid w:val="00186EBC"/>
    <w:rsid w:val="001A67F1"/>
    <w:rsid w:val="001C1A52"/>
    <w:rsid w:val="001C25C4"/>
    <w:rsid w:val="001D71AA"/>
    <w:rsid w:val="001D740A"/>
    <w:rsid w:val="001F7143"/>
    <w:rsid w:val="002002D9"/>
    <w:rsid w:val="002358B9"/>
    <w:rsid w:val="00265108"/>
    <w:rsid w:val="002761F3"/>
    <w:rsid w:val="00283487"/>
    <w:rsid w:val="0028752F"/>
    <w:rsid w:val="002B7F1B"/>
    <w:rsid w:val="002D32AF"/>
    <w:rsid w:val="002E659C"/>
    <w:rsid w:val="002E68D7"/>
    <w:rsid w:val="002F2CCD"/>
    <w:rsid w:val="002F3534"/>
    <w:rsid w:val="002F3563"/>
    <w:rsid w:val="00300DA7"/>
    <w:rsid w:val="00301EBA"/>
    <w:rsid w:val="00301F86"/>
    <w:rsid w:val="00306BAB"/>
    <w:rsid w:val="00316CA3"/>
    <w:rsid w:val="0033431C"/>
    <w:rsid w:val="003350E9"/>
    <w:rsid w:val="00362BF0"/>
    <w:rsid w:val="003636A2"/>
    <w:rsid w:val="003851ED"/>
    <w:rsid w:val="003B7627"/>
    <w:rsid w:val="003C120E"/>
    <w:rsid w:val="003C4DA5"/>
    <w:rsid w:val="003C592E"/>
    <w:rsid w:val="003C75BC"/>
    <w:rsid w:val="003D5BB5"/>
    <w:rsid w:val="003D62BD"/>
    <w:rsid w:val="003E2234"/>
    <w:rsid w:val="003E576F"/>
    <w:rsid w:val="003F514E"/>
    <w:rsid w:val="00410EA4"/>
    <w:rsid w:val="0041764E"/>
    <w:rsid w:val="00441ACA"/>
    <w:rsid w:val="00450E41"/>
    <w:rsid w:val="00453CFE"/>
    <w:rsid w:val="00491DBA"/>
    <w:rsid w:val="00492522"/>
    <w:rsid w:val="004A6608"/>
    <w:rsid w:val="004B2096"/>
    <w:rsid w:val="004E26DD"/>
    <w:rsid w:val="004F17CC"/>
    <w:rsid w:val="004F3792"/>
    <w:rsid w:val="0051072C"/>
    <w:rsid w:val="00525DB6"/>
    <w:rsid w:val="005302B5"/>
    <w:rsid w:val="0053248A"/>
    <w:rsid w:val="00532990"/>
    <w:rsid w:val="005431D5"/>
    <w:rsid w:val="0055375E"/>
    <w:rsid w:val="005538C5"/>
    <w:rsid w:val="00561ED1"/>
    <w:rsid w:val="0057044B"/>
    <w:rsid w:val="0059149F"/>
    <w:rsid w:val="005A69A3"/>
    <w:rsid w:val="005A7394"/>
    <w:rsid w:val="005C0C45"/>
    <w:rsid w:val="006020EA"/>
    <w:rsid w:val="00606EB3"/>
    <w:rsid w:val="00623259"/>
    <w:rsid w:val="006265DD"/>
    <w:rsid w:val="00647070"/>
    <w:rsid w:val="0065343C"/>
    <w:rsid w:val="00693621"/>
    <w:rsid w:val="006C3C2C"/>
    <w:rsid w:val="006E6F5F"/>
    <w:rsid w:val="0071471A"/>
    <w:rsid w:val="00714FA0"/>
    <w:rsid w:val="00721029"/>
    <w:rsid w:val="007543F5"/>
    <w:rsid w:val="0075452D"/>
    <w:rsid w:val="00756B48"/>
    <w:rsid w:val="0076176F"/>
    <w:rsid w:val="00766BB8"/>
    <w:rsid w:val="00771B2C"/>
    <w:rsid w:val="0077367C"/>
    <w:rsid w:val="00797040"/>
    <w:rsid w:val="007C0514"/>
    <w:rsid w:val="007C080A"/>
    <w:rsid w:val="007C27D0"/>
    <w:rsid w:val="007E0975"/>
    <w:rsid w:val="007F0408"/>
    <w:rsid w:val="007F7499"/>
    <w:rsid w:val="00802BD5"/>
    <w:rsid w:val="00812CD1"/>
    <w:rsid w:val="0081482E"/>
    <w:rsid w:val="00820193"/>
    <w:rsid w:val="00830411"/>
    <w:rsid w:val="00833030"/>
    <w:rsid w:val="008542D0"/>
    <w:rsid w:val="008562EF"/>
    <w:rsid w:val="00856807"/>
    <w:rsid w:val="0086138D"/>
    <w:rsid w:val="00896A37"/>
    <w:rsid w:val="008A2E05"/>
    <w:rsid w:val="008A4B4B"/>
    <w:rsid w:val="008A65E1"/>
    <w:rsid w:val="008C16F9"/>
    <w:rsid w:val="008D027D"/>
    <w:rsid w:val="008D23E4"/>
    <w:rsid w:val="008D3BC2"/>
    <w:rsid w:val="008D6C38"/>
    <w:rsid w:val="008F54EA"/>
    <w:rsid w:val="009012FB"/>
    <w:rsid w:val="00917BD9"/>
    <w:rsid w:val="00922006"/>
    <w:rsid w:val="009256C8"/>
    <w:rsid w:val="00961FF5"/>
    <w:rsid w:val="00971B70"/>
    <w:rsid w:val="00982033"/>
    <w:rsid w:val="00985E3A"/>
    <w:rsid w:val="00992C1B"/>
    <w:rsid w:val="009B02C5"/>
    <w:rsid w:val="009B4A00"/>
    <w:rsid w:val="009B57FA"/>
    <w:rsid w:val="009E3F45"/>
    <w:rsid w:val="009F26FA"/>
    <w:rsid w:val="00A11AF7"/>
    <w:rsid w:val="00A152E0"/>
    <w:rsid w:val="00A2045C"/>
    <w:rsid w:val="00A33A5E"/>
    <w:rsid w:val="00A34CDC"/>
    <w:rsid w:val="00A5367F"/>
    <w:rsid w:val="00A61AD6"/>
    <w:rsid w:val="00A63874"/>
    <w:rsid w:val="00A63D9E"/>
    <w:rsid w:val="00A851AC"/>
    <w:rsid w:val="00A85DE1"/>
    <w:rsid w:val="00A979C3"/>
    <w:rsid w:val="00AA61D2"/>
    <w:rsid w:val="00AD4F8E"/>
    <w:rsid w:val="00AE35F8"/>
    <w:rsid w:val="00AE63A6"/>
    <w:rsid w:val="00B25958"/>
    <w:rsid w:val="00B4038E"/>
    <w:rsid w:val="00B67A87"/>
    <w:rsid w:val="00B71629"/>
    <w:rsid w:val="00B87632"/>
    <w:rsid w:val="00BB0326"/>
    <w:rsid w:val="00BB1857"/>
    <w:rsid w:val="00BB7139"/>
    <w:rsid w:val="00BF12FA"/>
    <w:rsid w:val="00BF509F"/>
    <w:rsid w:val="00C14D9A"/>
    <w:rsid w:val="00C27425"/>
    <w:rsid w:val="00C32568"/>
    <w:rsid w:val="00C34038"/>
    <w:rsid w:val="00C35A5A"/>
    <w:rsid w:val="00C465A3"/>
    <w:rsid w:val="00C50196"/>
    <w:rsid w:val="00C84AB8"/>
    <w:rsid w:val="00C95765"/>
    <w:rsid w:val="00C9690B"/>
    <w:rsid w:val="00CA0A94"/>
    <w:rsid w:val="00CA2644"/>
    <w:rsid w:val="00CE329F"/>
    <w:rsid w:val="00D0604B"/>
    <w:rsid w:val="00D1727B"/>
    <w:rsid w:val="00D21F66"/>
    <w:rsid w:val="00D24058"/>
    <w:rsid w:val="00D333B5"/>
    <w:rsid w:val="00D375FD"/>
    <w:rsid w:val="00D5795D"/>
    <w:rsid w:val="00D610D7"/>
    <w:rsid w:val="00D67FCD"/>
    <w:rsid w:val="00D83744"/>
    <w:rsid w:val="00D84B00"/>
    <w:rsid w:val="00D87B08"/>
    <w:rsid w:val="00DA4EAD"/>
    <w:rsid w:val="00DB76D2"/>
    <w:rsid w:val="00DC3E86"/>
    <w:rsid w:val="00DD506D"/>
    <w:rsid w:val="00DE79BC"/>
    <w:rsid w:val="00DF016E"/>
    <w:rsid w:val="00DF33F7"/>
    <w:rsid w:val="00DF3D6B"/>
    <w:rsid w:val="00E0354A"/>
    <w:rsid w:val="00E07EB4"/>
    <w:rsid w:val="00E20C79"/>
    <w:rsid w:val="00E26B93"/>
    <w:rsid w:val="00E34287"/>
    <w:rsid w:val="00E34BE2"/>
    <w:rsid w:val="00E41333"/>
    <w:rsid w:val="00E462FB"/>
    <w:rsid w:val="00E515A7"/>
    <w:rsid w:val="00E832EB"/>
    <w:rsid w:val="00E95458"/>
    <w:rsid w:val="00E96D0D"/>
    <w:rsid w:val="00EA0864"/>
    <w:rsid w:val="00ED3804"/>
    <w:rsid w:val="00EE3515"/>
    <w:rsid w:val="00EF0118"/>
    <w:rsid w:val="00F15141"/>
    <w:rsid w:val="00F246C1"/>
    <w:rsid w:val="00F352F8"/>
    <w:rsid w:val="00F578FF"/>
    <w:rsid w:val="00F7158B"/>
    <w:rsid w:val="00F71DA0"/>
    <w:rsid w:val="00F7354E"/>
    <w:rsid w:val="00F8273D"/>
    <w:rsid w:val="00F92434"/>
    <w:rsid w:val="00F948D1"/>
    <w:rsid w:val="00F961CE"/>
    <w:rsid w:val="00FA31FD"/>
    <w:rsid w:val="00FA3A83"/>
    <w:rsid w:val="00FA4875"/>
    <w:rsid w:val="00FA7184"/>
    <w:rsid w:val="00FB6350"/>
    <w:rsid w:val="00FC16F1"/>
    <w:rsid w:val="00FC49A1"/>
    <w:rsid w:val="00FC50B0"/>
    <w:rsid w:val="00FE6F14"/>
    <w:rsid w:val="00FE712F"/>
    <w:rsid w:val="00FF5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5:docId w15:val="{421DF629-1ABE-4C71-80F7-248988757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465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525D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83487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06BA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06BAB"/>
    <w:rPr>
      <w:rFonts w:ascii="Tahoma" w:eastAsia="Times New Roman" w:hAnsi="Tahoma" w:cs="Tahoma"/>
      <w:sz w:val="16"/>
      <w:szCs w:val="16"/>
      <w:lang w:eastAsia="de-DE"/>
    </w:rPr>
  </w:style>
  <w:style w:type="character" w:styleId="Fett">
    <w:name w:val="Strong"/>
    <w:basedOn w:val="Absatz-Standardschriftart"/>
    <w:uiPriority w:val="22"/>
    <w:qFormat/>
    <w:rsid w:val="0071471A"/>
    <w:rPr>
      <w:b/>
      <w:bCs/>
    </w:rPr>
  </w:style>
  <w:style w:type="paragraph" w:customStyle="1" w:styleId="Default">
    <w:name w:val="Default"/>
    <w:rsid w:val="0071471A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styleId="Kommentartext">
    <w:name w:val="annotation text"/>
    <w:basedOn w:val="Standard"/>
    <w:link w:val="KommentartextZchn"/>
    <w:semiHidden/>
    <w:rsid w:val="005A7394"/>
    <w:pPr>
      <w:spacing w:line="360" w:lineRule="auto"/>
      <w:jc w:val="both"/>
    </w:pPr>
    <w:rPr>
      <w:rFonts w:ascii="Arial" w:eastAsia="Times" w:hAnsi="Arial"/>
    </w:rPr>
  </w:style>
  <w:style w:type="character" w:customStyle="1" w:styleId="KommentartextZchn">
    <w:name w:val="Kommentartext Zchn"/>
    <w:basedOn w:val="Absatz-Standardschriftart"/>
    <w:link w:val="Kommentartext"/>
    <w:semiHidden/>
    <w:rsid w:val="005A7394"/>
    <w:rPr>
      <w:rFonts w:ascii="Arial" w:eastAsia="Times" w:hAnsi="Arial" w:cs="Times New Roman"/>
      <w:sz w:val="20"/>
      <w:szCs w:val="20"/>
      <w:lang w:eastAsia="de-DE"/>
    </w:rPr>
  </w:style>
  <w:style w:type="character" w:styleId="Kommentarzeichen">
    <w:name w:val="annotation reference"/>
    <w:basedOn w:val="Absatz-Standardschriftart"/>
    <w:semiHidden/>
    <w:rsid w:val="005A7394"/>
    <w:rPr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E0354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0354A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E0354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0354A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Hyperlink">
    <w:name w:val="Hyperlink"/>
    <w:basedOn w:val="Absatz-Standardschriftart"/>
    <w:uiPriority w:val="99"/>
    <w:unhideWhenUsed/>
    <w:rsid w:val="007545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3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zfe.de/inhalt/schmexperten-in-der-lernkueche-6-8-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www.google.de/search?biw=960&amp;bih=622&amp;tbm=isch&amp;q=european+union+logo&amp;sa=X&amp;ved=0ahUKEwi23Y_9-5bSAhWCvBQKHYXqCMYQhyYIGQ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CEAA4A-6B04-4429-82CC-81080018B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1193</Words>
  <Characters>7520</Characters>
  <Application>Microsoft Office Word</Application>
  <DocSecurity>0</DocSecurity>
  <Lines>62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RPGI</Company>
  <LinksUpToDate>false</LinksUpToDate>
  <CharactersWithSpaces>8696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gemmer-bellofb</dc:creator>
  <cp:lastModifiedBy>Antmansky, Lisa-Marie (RPGI)</cp:lastModifiedBy>
  <cp:revision>2</cp:revision>
  <dcterms:created xsi:type="dcterms:W3CDTF">2022-02-24T10:48:00Z</dcterms:created>
  <dcterms:modified xsi:type="dcterms:W3CDTF">2022-02-24T10:48:00Z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6">
    <vt:lpwstr>C1EB9160-A2D7-11E9-820E-EB36747B25E5</vt:lpwstr>
  </property>
</Properties>
</file>